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A5920" w14:textId="7019D7B0" w:rsidR="00104694" w:rsidRDefault="000A2692" w:rsidP="00104694">
      <w:r>
        <w:rPr>
          <w:noProof/>
        </w:rPr>
        <mc:AlternateContent>
          <mc:Choice Requires="wps">
            <w:drawing>
              <wp:anchor distT="0" distB="0" distL="114300" distR="114300" simplePos="0" relativeHeight="251657214" behindDoc="0" locked="0" layoutInCell="1" allowOverlap="1" wp14:anchorId="0CF44952" wp14:editId="6E8AE1E1">
                <wp:simplePos x="0" y="0"/>
                <wp:positionH relativeFrom="column">
                  <wp:posOffset>-325083</wp:posOffset>
                </wp:positionH>
                <wp:positionV relativeFrom="paragraph">
                  <wp:posOffset>-380183</wp:posOffset>
                </wp:positionV>
                <wp:extent cx="1412340" cy="1339913"/>
                <wp:effectExtent l="0" t="0" r="0" b="0"/>
                <wp:wrapNone/>
                <wp:docPr id="1680367369" name="Text Box 2"/>
                <wp:cNvGraphicFramePr/>
                <a:graphic xmlns:a="http://schemas.openxmlformats.org/drawingml/2006/main">
                  <a:graphicData uri="http://schemas.microsoft.com/office/word/2010/wordprocessingShape">
                    <wps:wsp>
                      <wps:cNvSpPr txBox="1"/>
                      <wps:spPr>
                        <a:xfrm>
                          <a:off x="0" y="0"/>
                          <a:ext cx="1412340" cy="1339913"/>
                        </a:xfrm>
                        <a:prstGeom prst="rect">
                          <a:avLst/>
                        </a:prstGeom>
                        <a:solidFill>
                          <a:schemeClr val="lt1"/>
                        </a:solidFill>
                        <a:ln w="6350">
                          <a:noFill/>
                        </a:ln>
                      </wps:spPr>
                      <wps:txbx>
                        <w:txbxContent>
                          <w:p w14:paraId="27DDE02F" w14:textId="259BA28F" w:rsidR="000A2692" w:rsidRDefault="000A2692">
                            <w:r>
                              <w:rPr>
                                <w:noProof/>
                              </w:rPr>
                              <w:drawing>
                                <wp:inline distT="0" distB="0" distL="0" distR="0" wp14:anchorId="5EB81A38" wp14:editId="6E9662BF">
                                  <wp:extent cx="463399" cy="479834"/>
                                  <wp:effectExtent l="0" t="0" r="0" b="0"/>
                                  <wp:docPr id="17694908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490814" name="Picture 1769490814"/>
                                          <pic:cNvPicPr/>
                                        </pic:nvPicPr>
                                        <pic:blipFill>
                                          <a:blip r:embed="rId6">
                                            <a:extLst>
                                              <a:ext uri="{28A0092B-C50C-407E-A947-70E740481C1C}">
                                                <a14:useLocalDpi xmlns:a14="http://schemas.microsoft.com/office/drawing/2010/main" val="0"/>
                                              </a:ext>
                                            </a:extLst>
                                          </a:blip>
                                          <a:stretch>
                                            <a:fillRect/>
                                          </a:stretch>
                                        </pic:blipFill>
                                        <pic:spPr>
                                          <a:xfrm>
                                            <a:off x="0" y="0"/>
                                            <a:ext cx="469341" cy="48598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CF44952" id="_x0000_t202" coordsize="21600,21600" o:spt="202" path="m,l,21600r21600,l21600,xe">
                <v:stroke joinstyle="miter"/>
                <v:path gradientshapeok="t" o:connecttype="rect"/>
              </v:shapetype>
              <v:shape id="Text Box 2" o:spid="_x0000_s1026" type="#_x0000_t202" style="position:absolute;margin-left:-25.6pt;margin-top:-29.95pt;width:111.2pt;height:105.5pt;z-index:2516572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" fillcolor="white [3201]" stroked="f" strokeweight=".5pt">
                <v:textbox>
                  <w:txbxContent>
                    <w:p w14:paraId="27DDE02F" w14:textId="259BA28F" w:rsidR="000A2692" w:rsidRDefault="000A2692">
                      <w:r>
                        <w:rPr>
                          <w:noProof/>
                        </w:rPr>
                        <w:drawing>
                          <wp:inline distT="0" distB="0" distL="0" distR="0" wp14:anchorId="5EB81A38" wp14:editId="6E9662BF">
                            <wp:extent cx="463399" cy="479834"/>
                            <wp:effectExtent l="0" t="0" r="0" b="0"/>
                            <wp:docPr id="17694908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490814" name="Picture 1769490814"/>
                                    <pic:cNvPicPr/>
                                  </pic:nvPicPr>
                                  <pic:blipFill>
                                    <a:blip r:embed="rId6">
                                      <a:extLst>
                                        <a:ext uri="{28A0092B-C50C-407E-A947-70E740481C1C}">
                                          <a14:useLocalDpi xmlns:a14="http://schemas.microsoft.com/office/drawing/2010/main" val="0"/>
                                        </a:ext>
                                      </a:extLst>
                                    </a:blip>
                                    <a:stretch>
                                      <a:fillRect/>
                                    </a:stretch>
                                  </pic:blipFill>
                                  <pic:spPr>
                                    <a:xfrm>
                                      <a:off x="0" y="0"/>
                                      <a:ext cx="469341" cy="485987"/>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7E43BF86" wp14:editId="4E487CA8">
                <wp:simplePos x="0" y="0"/>
                <wp:positionH relativeFrom="margin">
                  <wp:posOffset>243840</wp:posOffset>
                </wp:positionH>
                <wp:positionV relativeFrom="paragraph">
                  <wp:posOffset>-456565</wp:posOffset>
                </wp:positionV>
                <wp:extent cx="1828800" cy="1828800"/>
                <wp:effectExtent l="0" t="0" r="0" b="1270"/>
                <wp:wrapNone/>
                <wp:docPr id="92178159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D6747A" w14:textId="0CCC536F" w:rsidR="00104694" w:rsidRPr="000A2692" w:rsidRDefault="00133244" w:rsidP="00104694">
                            <w:pPr>
                              <w:jc w:val="center"/>
                              <w:rPr>
                                <w:rFonts w:ascii="Century Gothic" w:hAnsi="Century Gothic"/>
                                <w:noProof/>
                                <w:color w:val="3E7CF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entury Gothic" w:hAnsi="Century Gothic"/>
                                <w:noProof/>
                                <w:color w:val="3E7CF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Title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E43BF86" id="Text Box 1" o:spid="_x0000_s1027" type="#_x0000_t202" style="position:absolute;margin-left:19.2pt;margin-top:-35.95pt;width:2in;height:2in;z-index:25166540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" filled="f" stroked="f">
                <v:textbox style="mso-fit-shape-to-text:t">
                  <w:txbxContent>
                    <w:p w14:paraId="26D6747A" w14:textId="0CCC536F" w:rsidR="00104694" w:rsidRPr="000A2692" w:rsidRDefault="00133244" w:rsidP="00104694">
                      <w:pPr>
                        <w:jc w:val="center"/>
                        <w:rPr>
                          <w:rFonts w:ascii="Century Gothic" w:hAnsi="Century Gothic"/>
                          <w:noProof/>
                          <w:color w:val="3E7CF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entury Gothic" w:hAnsi="Century Gothic"/>
                          <w:noProof/>
                          <w:color w:val="3E7CF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Title</w:t>
                      </w:r>
                    </w:p>
                  </w:txbxContent>
                </v:textbox>
                <w10:wrap anchorx="margin"/>
              </v:shape>
            </w:pict>
          </mc:Fallback>
        </mc:AlternateContent>
      </w:r>
      <w:r>
        <w:rPr>
          <w:noProof/>
        </w:rPr>
        <mc:AlternateContent>
          <mc:Choice Requires="wps">
            <w:drawing>
              <wp:anchor distT="0" distB="0" distL="114300" distR="114300" simplePos="0" relativeHeight="251658239" behindDoc="0" locked="0" layoutInCell="1" allowOverlap="1" wp14:anchorId="089A9B75" wp14:editId="3950ADB5">
                <wp:simplePos x="0" y="0"/>
                <wp:positionH relativeFrom="margin">
                  <wp:posOffset>0</wp:posOffset>
                </wp:positionH>
                <wp:positionV relativeFrom="paragraph">
                  <wp:posOffset>217284</wp:posOffset>
                </wp:positionV>
                <wp:extent cx="5939073" cy="814812"/>
                <wp:effectExtent l="0" t="0" r="5080" b="4445"/>
                <wp:wrapNone/>
                <wp:docPr id="561331133" name="Text Box 5"/>
                <wp:cNvGraphicFramePr/>
                <a:graphic xmlns:a="http://schemas.openxmlformats.org/drawingml/2006/main">
                  <a:graphicData uri="http://schemas.microsoft.com/office/word/2010/wordprocessingShape">
                    <wps:wsp>
                      <wps:cNvSpPr txBox="1"/>
                      <wps:spPr>
                        <a:xfrm>
                          <a:off x="0" y="0"/>
                          <a:ext cx="5939073" cy="814812"/>
                        </a:xfrm>
                        <a:prstGeom prst="rect">
                          <a:avLst/>
                        </a:prstGeom>
                        <a:solidFill>
                          <a:schemeClr val="lt1"/>
                        </a:solidFill>
                        <a:ln w="6350">
                          <a:noFill/>
                        </a:ln>
                      </wps:spPr>
                      <wps:txbx>
                        <w:txbxContent>
                          <w:p w14:paraId="657E39F0" w14:textId="4CA43C09" w:rsidR="00104694" w:rsidRPr="000A2692" w:rsidRDefault="00133244" w:rsidP="00104694">
                            <w:pPr>
                              <w:rPr>
                                <w:rFonts w:ascii="Century Gothic" w:hAnsi="Century Gothic"/>
                                <w:i/>
                                <w:iCs/>
                                <w:color w:val="2B2B2B"/>
                                <w:sz w:val="40"/>
                                <w:szCs w:val="40"/>
                              </w:rPr>
                            </w:pPr>
                            <w:r>
                              <w:rPr>
                                <w:rFonts w:ascii="Century Gothic" w:hAnsi="Century Gothic"/>
                                <w:i/>
                                <w:iCs/>
                                <w:color w:val="2B2B2B"/>
                                <w:sz w:val="40"/>
                                <w:szCs w:val="40"/>
                              </w:rPr>
                              <w:t>Student-Friendly Essential Question</w:t>
                            </w:r>
                            <w:r w:rsidR="0006684C">
                              <w:rPr>
                                <w:rFonts w:ascii="Century Gothic" w:hAnsi="Century Gothic"/>
                                <w:i/>
                                <w:iCs/>
                                <w:color w:val="2B2B2B"/>
                                <w:sz w:val="40"/>
                                <w:szCs w:val="40"/>
                              </w:rPr>
                              <w:t xml:space="preserve"> </w:t>
                            </w:r>
                            <w:r w:rsidR="000A2692" w:rsidRPr="000A2692">
                              <w:rPr>
                                <w:rFonts w:ascii="Century Gothic" w:hAnsi="Century Gothic"/>
                                <w:i/>
                                <w:iCs/>
                                <w:color w:val="2B2B2B"/>
                                <w:sz w:val="40"/>
                                <w:szCs w:val="40"/>
                              </w:rPr>
                              <w:t xml:space="preserve"> </w:t>
                            </w:r>
                            <w:r w:rsidR="00104694" w:rsidRPr="000A2692">
                              <w:rPr>
                                <w:rFonts w:ascii="Century Gothic" w:hAnsi="Century Gothic"/>
                                <w:i/>
                                <w:iCs/>
                                <w:color w:val="2B2B2B"/>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A9B75" id="Text Box 5" o:spid="_x0000_s1028" type="#_x0000_t202" style="position:absolute;margin-left:0;margin-top:17.1pt;width:467.65pt;height:64.1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" fillcolor="white [3201]" stroked="f" strokeweight=".5pt">
                <v:textbox>
                  <w:txbxContent>
                    <w:p w14:paraId="657E39F0" w14:textId="4CA43C09" w:rsidR="00104694" w:rsidRPr="000A2692" w:rsidRDefault="00133244" w:rsidP="00104694">
                      <w:pPr>
                        <w:rPr>
                          <w:rFonts w:ascii="Century Gothic" w:hAnsi="Century Gothic"/>
                          <w:i/>
                          <w:iCs/>
                          <w:color w:val="2B2B2B"/>
                          <w:sz w:val="40"/>
                          <w:szCs w:val="40"/>
                        </w:rPr>
                      </w:pPr>
                      <w:r>
                        <w:rPr>
                          <w:rFonts w:ascii="Century Gothic" w:hAnsi="Century Gothic"/>
                          <w:i/>
                          <w:iCs/>
                          <w:color w:val="2B2B2B"/>
                          <w:sz w:val="40"/>
                          <w:szCs w:val="40"/>
                        </w:rPr>
                        <w:t>Student-Friendly Essential Question</w:t>
                      </w:r>
                      <w:r w:rsidR="0006684C">
                        <w:rPr>
                          <w:rFonts w:ascii="Century Gothic" w:hAnsi="Century Gothic"/>
                          <w:i/>
                          <w:iCs/>
                          <w:color w:val="2B2B2B"/>
                          <w:sz w:val="40"/>
                          <w:szCs w:val="40"/>
                        </w:rPr>
                        <w:t xml:space="preserve"> </w:t>
                      </w:r>
                      <w:r w:rsidR="000A2692" w:rsidRPr="000A2692">
                        <w:rPr>
                          <w:rFonts w:ascii="Century Gothic" w:hAnsi="Century Gothic"/>
                          <w:i/>
                          <w:iCs/>
                          <w:color w:val="2B2B2B"/>
                          <w:sz w:val="40"/>
                          <w:szCs w:val="40"/>
                        </w:rPr>
                        <w:t xml:space="preserve"> </w:t>
                      </w:r>
                      <w:r w:rsidR="00104694" w:rsidRPr="000A2692">
                        <w:rPr>
                          <w:rFonts w:ascii="Century Gothic" w:hAnsi="Century Gothic"/>
                          <w:i/>
                          <w:iCs/>
                          <w:color w:val="2B2B2B"/>
                          <w:sz w:val="40"/>
                          <w:szCs w:val="40"/>
                        </w:rPr>
                        <w:t xml:space="preserve"> </w:t>
                      </w:r>
                    </w:p>
                  </w:txbxContent>
                </v:textbox>
                <w10:wrap anchorx="margin"/>
              </v:shape>
            </w:pict>
          </mc:Fallback>
        </mc:AlternateContent>
      </w:r>
    </w:p>
    <w:p w14:paraId="522A2373" w14:textId="5B9DB1DB" w:rsidR="00104694" w:rsidRDefault="00104694" w:rsidP="00104694"/>
    <w:p w14:paraId="359ED250" w14:textId="51F8B02A" w:rsidR="00104694" w:rsidRDefault="00104694" w:rsidP="00104694"/>
    <w:p w14:paraId="28F7113E" w14:textId="1CDC0AFC" w:rsidR="00104694" w:rsidRDefault="00607676" w:rsidP="00104694">
      <w:r>
        <w:rPr>
          <w:noProof/>
        </w:rPr>
        <mc:AlternateContent>
          <mc:Choice Requires="wps">
            <w:drawing>
              <wp:anchor distT="0" distB="0" distL="114300" distR="114300" simplePos="0" relativeHeight="251675648" behindDoc="0" locked="0" layoutInCell="1" allowOverlap="1" wp14:anchorId="2A8FAD64" wp14:editId="57E524E5">
                <wp:simplePos x="0" y="0"/>
                <wp:positionH relativeFrom="column">
                  <wp:posOffset>1003300</wp:posOffset>
                </wp:positionH>
                <wp:positionV relativeFrom="paragraph">
                  <wp:posOffset>202473</wp:posOffset>
                </wp:positionV>
                <wp:extent cx="1323975" cy="1143000"/>
                <wp:effectExtent l="0" t="0" r="28575" b="19050"/>
                <wp:wrapNone/>
                <wp:docPr id="294122360"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19050" cap="flat" cmpd="sng" algn="ctr">
                          <a:solidFill>
                            <a:srgbClr val="156082">
                              <a:shade val="15000"/>
                            </a:srgbClr>
                          </a:solidFill>
                          <a:prstDash val="solid"/>
                          <a:miter lim="800000"/>
                        </a:ln>
                        <a:effectLst/>
                      </wps:spPr>
                      <wps:txbx>
                        <w:txbxContent>
                          <w:p w14:paraId="2CA968C1" w14:textId="12CD119E" w:rsidR="00104694" w:rsidRPr="000F6951" w:rsidRDefault="00E33852"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4.1.2</w:t>
                            </w:r>
                          </w:p>
                          <w:p w14:paraId="7A246FC1" w14:textId="1D6FCD98" w:rsidR="00104694" w:rsidRPr="008B51C2" w:rsidRDefault="00F33200"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 xml:space="preserve">Novice </w:t>
                            </w:r>
                            <w:r w:rsidR="008B51C2" w:rsidRPr="008B51C2">
                              <w:rPr>
                                <w:rFonts w:ascii="Century Gothic" w:hAnsi="Century Gothic"/>
                                <w:b/>
                                <w:bCs/>
                                <w:color w:val="2B2B2B"/>
                                <w:sz w:val="22"/>
                                <w:szCs w:val="22"/>
                              </w:rPr>
                              <w:t>Concept 2</w:t>
                            </w:r>
                          </w:p>
                        </w:txbxContent>
                      </wps:txbx>
                      <wps:bodyPr rot="0" spcFirstLastPara="0" vertOverflow="overflow" horzOverflow="overflow" vert="horz" wrap="square" lIns="36576" tIns="45720" rIns="36576" bIns="45720" numCol="1" spcCol="0" rtlCol="0" fromWordArt="0" anchor="t" anchorCtr="0" forceAA="0" compatLnSpc="1">
                        <a:prstTxWarp prst="textNoShape">
                          <a:avLst/>
                        </a:prstTxWarp>
                        <a:noAutofit/>
                      </wps:bodyPr>
                    </wps:wsp>
                  </a:graphicData>
                </a:graphic>
              </wp:anchor>
            </w:drawing>
          </mc:Choice>
          <mc:Fallback>
            <w:pict>
              <v:rect w14:anchorId="2A8FAD64" id="Rectangle 1" o:spid="_x0000_s1029" style="position:absolute;margin-left:79pt;margin-top:15.95pt;width:104.25pt;height:90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" fillcolor="#3e7cff" strokecolor="#042433" strokeweight="1.5pt">
                <v:textbox inset="2.88pt,,2.88pt">
                  <w:txbxContent>
                    <w:p w14:paraId="2CA968C1" w14:textId="12CD119E" w:rsidR="00104694" w:rsidRPr="000F6951" w:rsidRDefault="00E33852"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4.1.2</w:t>
                      </w:r>
                    </w:p>
                    <w:p w14:paraId="7A246FC1" w14:textId="1D6FCD98" w:rsidR="00104694" w:rsidRPr="008B51C2" w:rsidRDefault="00F33200"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 xml:space="preserve">Novice </w:t>
                      </w:r>
                      <w:r w:rsidR="008B51C2" w:rsidRPr="008B51C2">
                        <w:rPr>
                          <w:rFonts w:ascii="Century Gothic" w:hAnsi="Century Gothic"/>
                          <w:b/>
                          <w:bCs/>
                          <w:color w:val="2B2B2B"/>
                          <w:sz w:val="22"/>
                          <w:szCs w:val="22"/>
                        </w:rPr>
                        <w:t>Concept 2</w:t>
                      </w:r>
                    </w:p>
                  </w:txbxContent>
                </v:textbox>
              </v:rect>
            </w:pict>
          </mc:Fallback>
        </mc:AlternateContent>
      </w:r>
      <w:r>
        <w:rPr>
          <w:noProof/>
        </w:rPr>
        <mc:AlternateContent>
          <mc:Choice Requires="wps">
            <w:drawing>
              <wp:anchor distT="0" distB="0" distL="114300" distR="114300" simplePos="0" relativeHeight="251671552" behindDoc="0" locked="0" layoutInCell="1" allowOverlap="1" wp14:anchorId="255F4319" wp14:editId="4B0FDA77">
                <wp:simplePos x="0" y="0"/>
                <wp:positionH relativeFrom="column">
                  <wp:posOffset>-322580</wp:posOffset>
                </wp:positionH>
                <wp:positionV relativeFrom="paragraph">
                  <wp:posOffset>205105</wp:posOffset>
                </wp:positionV>
                <wp:extent cx="1323975" cy="1143000"/>
                <wp:effectExtent l="0" t="0" r="28575" b="19050"/>
                <wp:wrapNone/>
                <wp:docPr id="638879799"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19050" cap="flat" cmpd="sng" algn="ctr">
                          <a:solidFill>
                            <a:srgbClr val="156082">
                              <a:shade val="15000"/>
                            </a:srgbClr>
                          </a:solidFill>
                          <a:prstDash val="solid"/>
                          <a:miter lim="800000"/>
                        </a:ln>
                        <a:effectLst/>
                      </wps:spPr>
                      <wps:txbx>
                        <w:txbxContent>
                          <w:p w14:paraId="4D887397" w14:textId="12E972B4" w:rsidR="00104694" w:rsidRPr="000F6951" w:rsidRDefault="00E33852" w:rsidP="00104694">
                            <w:pPr>
                              <w:spacing w:after="40"/>
                              <w:jc w:val="center"/>
                              <w:rPr>
                                <w:rFonts w:ascii="Century Gothic" w:hAnsi="Century Gothic"/>
                                <w:b/>
                                <w:bCs/>
                                <w:color w:val="2B2B2B"/>
                              </w:rPr>
                            </w:pPr>
                            <w:r>
                              <w:rPr>
                                <w:rFonts w:ascii="Century Gothic" w:hAnsi="Century Gothic"/>
                                <w:b/>
                                <w:bCs/>
                                <w:color w:val="2B2B2B"/>
                              </w:rPr>
                              <w:t>4.1.1</w:t>
                            </w:r>
                          </w:p>
                          <w:p w14:paraId="06C73F86" w14:textId="76322361" w:rsidR="00104694" w:rsidRPr="000F6951" w:rsidRDefault="00F33200"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Novice</w:t>
                            </w:r>
                            <w:r w:rsidR="008B51C2">
                              <w:rPr>
                                <w:rFonts w:ascii="Century Gothic" w:hAnsi="Century Gothic"/>
                                <w:b/>
                                <w:bCs/>
                                <w:color w:val="2B2B2B"/>
                                <w:sz w:val="22"/>
                                <w:szCs w:val="22"/>
                              </w:rPr>
                              <w:t xml:space="preserve"> Concept 1</w:t>
                            </w:r>
                          </w:p>
                        </w:txbxContent>
                      </wps:txbx>
                      <wps:bodyPr rot="0" spcFirstLastPara="0" vertOverflow="overflow" horzOverflow="overflow" vert="horz" wrap="square" lIns="64008" tIns="45720" rIns="64008" bIns="45720" numCol="1" spcCol="0" rtlCol="0" fromWordArt="0" anchor="t" anchorCtr="0" forceAA="0" compatLnSpc="1">
                        <a:prstTxWarp prst="textNoShape">
                          <a:avLst/>
                        </a:prstTxWarp>
                        <a:noAutofit/>
                      </wps:bodyPr>
                    </wps:wsp>
                  </a:graphicData>
                </a:graphic>
              </wp:anchor>
            </w:drawing>
          </mc:Choice>
          <mc:Fallback>
            <w:pict>
              <v:rect w14:anchorId="255F4319" id="_x0000_s1030" style="position:absolute;margin-left:-25.4pt;margin-top:16.15pt;width:104.25pt;height:90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" fillcolor="#3e7cff" strokecolor="#042433" strokeweight="1.5pt">
                <v:textbox inset="5.04pt,,5.04pt">
                  <w:txbxContent>
                    <w:p w14:paraId="4D887397" w14:textId="12E972B4" w:rsidR="00104694" w:rsidRPr="000F6951" w:rsidRDefault="00E33852" w:rsidP="00104694">
                      <w:pPr>
                        <w:spacing w:after="40"/>
                        <w:jc w:val="center"/>
                        <w:rPr>
                          <w:rFonts w:ascii="Century Gothic" w:hAnsi="Century Gothic"/>
                          <w:b/>
                          <w:bCs/>
                          <w:color w:val="2B2B2B"/>
                        </w:rPr>
                      </w:pPr>
                      <w:r>
                        <w:rPr>
                          <w:rFonts w:ascii="Century Gothic" w:hAnsi="Century Gothic"/>
                          <w:b/>
                          <w:bCs/>
                          <w:color w:val="2B2B2B"/>
                        </w:rPr>
                        <w:t>4.1.1</w:t>
                      </w:r>
                    </w:p>
                    <w:p w14:paraId="06C73F86" w14:textId="76322361" w:rsidR="00104694" w:rsidRPr="000F6951" w:rsidRDefault="00F33200"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Novice</w:t>
                      </w:r>
                      <w:r w:rsidR="008B51C2">
                        <w:rPr>
                          <w:rFonts w:ascii="Century Gothic" w:hAnsi="Century Gothic"/>
                          <w:b/>
                          <w:bCs/>
                          <w:color w:val="2B2B2B"/>
                          <w:sz w:val="22"/>
                          <w:szCs w:val="22"/>
                        </w:rPr>
                        <w:t xml:space="preserve"> Concept 1</w:t>
                      </w:r>
                    </w:p>
                  </w:txbxContent>
                </v:textbox>
              </v:rect>
            </w:pict>
          </mc:Fallback>
        </mc:AlternateContent>
      </w:r>
      <w:r w:rsidR="003B39D5">
        <w:rPr>
          <w:noProof/>
        </w:rPr>
        <mc:AlternateContent>
          <mc:Choice Requires="wps">
            <w:drawing>
              <wp:anchor distT="0" distB="0" distL="114300" distR="114300" simplePos="0" relativeHeight="251661312" behindDoc="0" locked="0" layoutInCell="1" allowOverlap="1" wp14:anchorId="4D9B0041" wp14:editId="131A67F0">
                <wp:simplePos x="0" y="0"/>
                <wp:positionH relativeFrom="column">
                  <wp:posOffset>2326538</wp:posOffset>
                </wp:positionH>
                <wp:positionV relativeFrom="paragraph">
                  <wp:posOffset>205105</wp:posOffset>
                </wp:positionV>
                <wp:extent cx="1323975" cy="1143000"/>
                <wp:effectExtent l="0" t="0" r="28575" b="19050"/>
                <wp:wrapNone/>
                <wp:docPr id="2032275410"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19050" cap="flat" cmpd="sng" algn="ctr">
                          <a:solidFill>
                            <a:srgbClr val="156082">
                              <a:shade val="15000"/>
                            </a:srgbClr>
                          </a:solidFill>
                          <a:prstDash val="solid"/>
                          <a:miter lim="800000"/>
                        </a:ln>
                        <a:effectLst/>
                      </wps:spPr>
                      <wps:txbx>
                        <w:txbxContent>
                          <w:p w14:paraId="0BEB6618" w14:textId="5915D266" w:rsidR="00104694" w:rsidRPr="000F6951" w:rsidRDefault="004208D4"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4.2.1</w:t>
                            </w:r>
                          </w:p>
                          <w:p w14:paraId="60B84ECE" w14:textId="6E22DD4C" w:rsidR="00104694" w:rsidRPr="000F6951" w:rsidRDefault="00F33200"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Apprentice Concept 1</w:t>
                            </w:r>
                          </w:p>
                        </w:txbxContent>
                      </wps:txbx>
                      <wps:bodyPr rot="0" spcFirstLastPara="0" vertOverflow="overflow" horzOverflow="overflow" vert="horz" wrap="square" lIns="64008" tIns="45720" rIns="64008" bIns="45720" numCol="1" spcCol="0" rtlCol="0" fromWordArt="0" anchor="t" anchorCtr="0" forceAA="0" compatLnSpc="1">
                        <a:prstTxWarp prst="textNoShape">
                          <a:avLst/>
                        </a:prstTxWarp>
                        <a:noAutofit/>
                      </wps:bodyPr>
                    </wps:wsp>
                  </a:graphicData>
                </a:graphic>
              </wp:anchor>
            </w:drawing>
          </mc:Choice>
          <mc:Fallback>
            <w:pict>
              <v:rect w14:anchorId="4D9B0041" id="_x0000_s1031" style="position:absolute;margin-left:183.2pt;margin-top:16.15pt;width:104.25pt;height:90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" fillcolor="#3e7cff" strokecolor="#042433" strokeweight="1.5pt">
                <v:textbox inset="5.04pt,,5.04pt">
                  <w:txbxContent>
                    <w:p w14:paraId="0BEB6618" w14:textId="5915D266" w:rsidR="00104694" w:rsidRPr="000F6951" w:rsidRDefault="004208D4"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4.2.1</w:t>
                      </w:r>
                    </w:p>
                    <w:p w14:paraId="60B84ECE" w14:textId="6E22DD4C" w:rsidR="00104694" w:rsidRPr="000F6951" w:rsidRDefault="00F33200"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Apprentice Concept 1</w:t>
                      </w:r>
                    </w:p>
                  </w:txbxContent>
                </v:textbox>
              </v:rect>
            </w:pict>
          </mc:Fallback>
        </mc:AlternateContent>
      </w:r>
    </w:p>
    <w:p w14:paraId="295D4A9F" w14:textId="078144F8" w:rsidR="00104694" w:rsidRDefault="00104694" w:rsidP="00104694"/>
    <w:p w14:paraId="7B047A18" w14:textId="480AA65C" w:rsidR="00104694" w:rsidRDefault="00104694" w:rsidP="00104694"/>
    <w:p w14:paraId="75CCDDBB" w14:textId="4E2A783F" w:rsidR="00104694" w:rsidRDefault="00104694" w:rsidP="00104694"/>
    <w:p w14:paraId="4F63483E" w14:textId="60A30AD9" w:rsidR="00104694" w:rsidRDefault="00607676" w:rsidP="00104694">
      <w:r>
        <w:rPr>
          <w:noProof/>
        </w:rPr>
        <mc:AlternateContent>
          <mc:Choice Requires="wps">
            <w:drawing>
              <wp:anchor distT="0" distB="0" distL="114300" distR="114300" simplePos="0" relativeHeight="251655164" behindDoc="0" locked="0" layoutInCell="1" allowOverlap="1" wp14:anchorId="2236EAC5" wp14:editId="6BD22E74">
                <wp:simplePos x="0" y="0"/>
                <wp:positionH relativeFrom="column">
                  <wp:posOffset>4973320</wp:posOffset>
                </wp:positionH>
                <wp:positionV relativeFrom="paragraph">
                  <wp:posOffset>57150</wp:posOffset>
                </wp:positionV>
                <wp:extent cx="1323975" cy="1143000"/>
                <wp:effectExtent l="19050" t="19050" r="47625" b="38100"/>
                <wp:wrapNone/>
                <wp:docPr id="1263753495"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57150" cap="flat" cmpd="sng" algn="ctr">
                          <a:solidFill>
                            <a:srgbClr val="C9A227"/>
                          </a:solidFill>
                          <a:prstDash val="solid"/>
                          <a:miter lim="800000"/>
                        </a:ln>
                        <a:effectLst/>
                      </wps:spPr>
                      <wps:txbx>
                        <w:txbxContent>
                          <w:p w14:paraId="4CAA2F18" w14:textId="385AEA09" w:rsidR="00104694" w:rsidRPr="000F6951" w:rsidRDefault="004E723C" w:rsidP="004E723C">
                            <w:pPr>
                              <w:spacing w:after="40"/>
                              <w:jc w:val="center"/>
                              <w:rPr>
                                <w:rFonts w:ascii="Century Gothic" w:hAnsi="Century Gothic"/>
                                <w:color w:val="FFFFFF" w:themeColor="background1"/>
                                <w:sz w:val="32"/>
                                <w:szCs w:val="32"/>
                              </w:rPr>
                            </w:pPr>
                            <w:r>
                              <w:rPr>
                                <w:noProof/>
                              </w:rPr>
                              <w:drawing>
                                <wp:inline distT="0" distB="0" distL="0" distR="0" wp14:anchorId="65384850" wp14:editId="45008636">
                                  <wp:extent cx="566452" cy="377533"/>
                                  <wp:effectExtent l="0" t="0" r="0" b="3810"/>
                                  <wp:docPr id="2753883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388336" name="Picture 275388336"/>
                                          <pic:cNvPicPr/>
                                        </pic:nvPicPr>
                                        <pic:blipFill>
                                          <a:blip r:embed="rId7">
                                            <a:extLst>
                                              <a:ext uri="{28A0092B-C50C-407E-A947-70E740481C1C}">
                                                <a14:useLocalDpi xmlns:a14="http://schemas.microsoft.com/office/drawing/2010/main" val="0"/>
                                              </a:ext>
                                            </a:extLst>
                                          </a:blip>
                                          <a:stretch>
                                            <a:fillRect/>
                                          </a:stretch>
                                        </pic:blipFill>
                                        <pic:spPr>
                                          <a:xfrm>
                                            <a:off x="0" y="0"/>
                                            <a:ext cx="575882" cy="383818"/>
                                          </a:xfrm>
                                          <a:prstGeom prst="rect">
                                            <a:avLst/>
                                          </a:prstGeom>
                                        </pic:spPr>
                                      </pic:pic>
                                    </a:graphicData>
                                  </a:graphic>
                                </wp:inline>
                              </w:drawing>
                            </w:r>
                            <w:r w:rsidR="000F6951" w:rsidRPr="000F6951">
                              <w:rPr>
                                <w:rFonts w:ascii="Century Gothic" w:hAnsi="Century Gothic"/>
                                <w:color w:val="FFFFFF" w:themeColor="background1"/>
                                <w:sz w:val="36"/>
                                <w:szCs w:val="36"/>
                              </w:rPr>
                              <w:t>Mastery Showcase</w:t>
                            </w:r>
                          </w:p>
                        </w:txbxContent>
                      </wps:txbx>
                      <wps:bodyPr rot="0" spcFirstLastPara="0" vertOverflow="overflow" horzOverflow="overflow" vert="horz" wrap="square" lIns="54864" tIns="45720" rIns="54864" bIns="45720" numCol="1" spcCol="0" rtlCol="0" fromWordArt="0" anchor="ctr" anchorCtr="0" forceAA="0" compatLnSpc="1">
                        <a:prstTxWarp prst="textNoShape">
                          <a:avLst/>
                        </a:prstTxWarp>
                        <a:noAutofit/>
                      </wps:bodyPr>
                    </wps:wsp>
                  </a:graphicData>
                </a:graphic>
              </wp:anchor>
            </w:drawing>
          </mc:Choice>
          <mc:Fallback>
            <w:pict>
              <v:rect w14:anchorId="2236EAC5" id="_x0000_s1032" style="position:absolute;margin-left:391.6pt;margin-top:4.5pt;width:104.25pt;height:90pt;z-index:2516551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" fillcolor="#3e7cff" strokecolor="#c9a227" strokeweight="4.5pt">
                <v:textbox inset="4.32pt,,4.32pt">
                  <w:txbxContent>
                    <w:p w14:paraId="4CAA2F18" w14:textId="385AEA09" w:rsidR="00104694" w:rsidRPr="000F6951" w:rsidRDefault="004E723C" w:rsidP="004E723C">
                      <w:pPr>
                        <w:spacing w:after="40"/>
                        <w:jc w:val="center"/>
                        <w:rPr>
                          <w:rFonts w:ascii="Century Gothic" w:hAnsi="Century Gothic"/>
                          <w:color w:val="FFFFFF" w:themeColor="background1"/>
                          <w:sz w:val="32"/>
                          <w:szCs w:val="32"/>
                        </w:rPr>
                      </w:pPr>
                      <w:r>
                        <w:rPr>
                          <w:noProof/>
                        </w:rPr>
                        <w:drawing>
                          <wp:inline distT="0" distB="0" distL="0" distR="0" wp14:anchorId="65384850" wp14:editId="45008636">
                            <wp:extent cx="566452" cy="377533"/>
                            <wp:effectExtent l="0" t="0" r="0" b="3810"/>
                            <wp:docPr id="2753883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388336" name="Picture 275388336"/>
                                    <pic:cNvPicPr/>
                                  </pic:nvPicPr>
                                  <pic:blipFill>
                                    <a:blip r:embed="rId7">
                                      <a:extLst>
                                        <a:ext uri="{28A0092B-C50C-407E-A947-70E740481C1C}">
                                          <a14:useLocalDpi xmlns:a14="http://schemas.microsoft.com/office/drawing/2010/main" val="0"/>
                                        </a:ext>
                                      </a:extLst>
                                    </a:blip>
                                    <a:stretch>
                                      <a:fillRect/>
                                    </a:stretch>
                                  </pic:blipFill>
                                  <pic:spPr>
                                    <a:xfrm>
                                      <a:off x="0" y="0"/>
                                      <a:ext cx="575882" cy="383818"/>
                                    </a:xfrm>
                                    <a:prstGeom prst="rect">
                                      <a:avLst/>
                                    </a:prstGeom>
                                  </pic:spPr>
                                </pic:pic>
                              </a:graphicData>
                            </a:graphic>
                          </wp:inline>
                        </w:drawing>
                      </w:r>
                      <w:r w:rsidR="000F6951" w:rsidRPr="000F6951">
                        <w:rPr>
                          <w:rFonts w:ascii="Century Gothic" w:hAnsi="Century Gothic"/>
                          <w:color w:val="FFFFFF" w:themeColor="background1"/>
                          <w:sz w:val="36"/>
                          <w:szCs w:val="36"/>
                        </w:rPr>
                        <w:t>Mastery Showcase</w:t>
                      </w:r>
                    </w:p>
                  </w:txbxContent>
                </v:textbox>
              </v:rect>
            </w:pict>
          </mc:Fallback>
        </mc:AlternateContent>
      </w:r>
      <w:r>
        <w:rPr>
          <w:noProof/>
        </w:rPr>
        <mc:AlternateContent>
          <mc:Choice Requires="wps">
            <w:drawing>
              <wp:anchor distT="0" distB="0" distL="114300" distR="114300" simplePos="0" relativeHeight="251676672" behindDoc="0" locked="0" layoutInCell="1" allowOverlap="1" wp14:anchorId="7E91AF83" wp14:editId="4EBDCFBD">
                <wp:simplePos x="0" y="0"/>
                <wp:positionH relativeFrom="margin">
                  <wp:posOffset>2324100</wp:posOffset>
                </wp:positionH>
                <wp:positionV relativeFrom="paragraph">
                  <wp:posOffset>78740</wp:posOffset>
                </wp:positionV>
                <wp:extent cx="1323975" cy="1143000"/>
                <wp:effectExtent l="0" t="0" r="28575" b="19050"/>
                <wp:wrapNone/>
                <wp:docPr id="1883543590"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19050" cap="flat" cmpd="sng" algn="ctr">
                          <a:solidFill>
                            <a:srgbClr val="156082">
                              <a:shade val="15000"/>
                            </a:srgbClr>
                          </a:solidFill>
                          <a:prstDash val="solid"/>
                          <a:miter lim="800000"/>
                        </a:ln>
                        <a:effectLst/>
                      </wps:spPr>
                      <wps:txbx>
                        <w:txbxContent>
                          <w:p w14:paraId="6E03273B" w14:textId="769E45A6" w:rsidR="00104694" w:rsidRPr="000F6951" w:rsidRDefault="004208D4" w:rsidP="00104694">
                            <w:pPr>
                              <w:spacing w:after="40"/>
                              <w:jc w:val="center"/>
                              <w:rPr>
                                <w:rFonts w:ascii="Century Gothic" w:hAnsi="Century Gothic"/>
                                <w:b/>
                                <w:bCs/>
                                <w:color w:val="2B2B2B"/>
                              </w:rPr>
                            </w:pPr>
                            <w:r>
                              <w:rPr>
                                <w:rFonts w:ascii="Century Gothic" w:hAnsi="Century Gothic"/>
                                <w:b/>
                                <w:bCs/>
                                <w:color w:val="2B2B2B"/>
                              </w:rPr>
                              <w:t>4.2.2</w:t>
                            </w:r>
                          </w:p>
                          <w:p w14:paraId="0A04EC76" w14:textId="1C6BA35F" w:rsidR="00104694" w:rsidRPr="00E33852" w:rsidRDefault="00F33200" w:rsidP="00104694">
                            <w:pPr>
                              <w:spacing w:after="40"/>
                              <w:jc w:val="center"/>
                              <w:rPr>
                                <w:rFonts w:ascii="Century Gothic" w:hAnsi="Century Gothic"/>
                                <w:b/>
                                <w:bCs/>
                                <w:color w:val="2B2B2B"/>
                                <w:sz w:val="20"/>
                                <w:szCs w:val="20"/>
                              </w:rPr>
                            </w:pPr>
                            <w:r>
                              <w:rPr>
                                <w:rFonts w:ascii="Century Gothic" w:hAnsi="Century Gothic"/>
                                <w:b/>
                                <w:bCs/>
                                <w:color w:val="2B2B2B"/>
                                <w:sz w:val="20"/>
                                <w:szCs w:val="20"/>
                              </w:rPr>
                              <w:t>Apprentice Concept 2</w:t>
                            </w:r>
                          </w:p>
                        </w:txbxContent>
                      </wps:txbx>
                      <wps:bodyPr rot="0" spcFirstLastPara="0" vertOverflow="overflow" horzOverflow="overflow" vert="horz" wrap="square" lIns="64008" tIns="45720" rIns="64008" bIns="45720" numCol="1" spcCol="0" rtlCol="0" fromWordArt="0" anchor="t" anchorCtr="0" forceAA="0" compatLnSpc="1">
                        <a:prstTxWarp prst="textNoShape">
                          <a:avLst/>
                        </a:prstTxWarp>
                        <a:noAutofit/>
                      </wps:bodyPr>
                    </wps:wsp>
                  </a:graphicData>
                </a:graphic>
              </wp:anchor>
            </w:drawing>
          </mc:Choice>
          <mc:Fallback>
            <w:pict>
              <v:rect w14:anchorId="7E91AF83" id="_x0000_s1033" style="position:absolute;margin-left:183pt;margin-top:6.2pt;width:104.25pt;height:90pt;z-index:251676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" fillcolor="#3e7cff" strokecolor="#042433" strokeweight="1.5pt">
                <v:textbox inset="5.04pt,,5.04pt">
                  <w:txbxContent>
                    <w:p w14:paraId="6E03273B" w14:textId="769E45A6" w:rsidR="00104694" w:rsidRPr="000F6951" w:rsidRDefault="004208D4" w:rsidP="00104694">
                      <w:pPr>
                        <w:spacing w:after="40"/>
                        <w:jc w:val="center"/>
                        <w:rPr>
                          <w:rFonts w:ascii="Century Gothic" w:hAnsi="Century Gothic"/>
                          <w:b/>
                          <w:bCs/>
                          <w:color w:val="2B2B2B"/>
                        </w:rPr>
                      </w:pPr>
                      <w:r>
                        <w:rPr>
                          <w:rFonts w:ascii="Century Gothic" w:hAnsi="Century Gothic"/>
                          <w:b/>
                          <w:bCs/>
                          <w:color w:val="2B2B2B"/>
                        </w:rPr>
                        <w:t>4.2.2</w:t>
                      </w:r>
                    </w:p>
                    <w:p w14:paraId="0A04EC76" w14:textId="1C6BA35F" w:rsidR="00104694" w:rsidRPr="00E33852" w:rsidRDefault="00F33200" w:rsidP="00104694">
                      <w:pPr>
                        <w:spacing w:after="40"/>
                        <w:jc w:val="center"/>
                        <w:rPr>
                          <w:rFonts w:ascii="Century Gothic" w:hAnsi="Century Gothic"/>
                          <w:b/>
                          <w:bCs/>
                          <w:color w:val="2B2B2B"/>
                          <w:sz w:val="20"/>
                          <w:szCs w:val="20"/>
                        </w:rPr>
                      </w:pPr>
                      <w:r>
                        <w:rPr>
                          <w:rFonts w:ascii="Century Gothic" w:hAnsi="Century Gothic"/>
                          <w:b/>
                          <w:bCs/>
                          <w:color w:val="2B2B2B"/>
                          <w:sz w:val="20"/>
                          <w:szCs w:val="20"/>
                        </w:rPr>
                        <w:t>Apprentice Concept 2</w:t>
                      </w:r>
                    </w:p>
                  </w:txbxContent>
                </v:textbox>
                <w10:wrap anchorx="margin"/>
              </v:rect>
            </w:pict>
          </mc:Fallback>
        </mc:AlternateContent>
      </w:r>
      <w:r>
        <w:rPr>
          <w:noProof/>
        </w:rPr>
        <mc:AlternateContent>
          <mc:Choice Requires="wps">
            <w:drawing>
              <wp:anchor distT="0" distB="0" distL="114300" distR="114300" simplePos="0" relativeHeight="251660288" behindDoc="0" locked="0" layoutInCell="1" allowOverlap="1" wp14:anchorId="29AED414" wp14:editId="04FC3F03">
                <wp:simplePos x="0" y="0"/>
                <wp:positionH relativeFrom="column">
                  <wp:posOffset>-323850</wp:posOffset>
                </wp:positionH>
                <wp:positionV relativeFrom="paragraph">
                  <wp:posOffset>82550</wp:posOffset>
                </wp:positionV>
                <wp:extent cx="1323975" cy="1143000"/>
                <wp:effectExtent l="0" t="0" r="28575" b="19050"/>
                <wp:wrapNone/>
                <wp:docPr id="1398100956"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39B8CCD" w14:textId="43C43277" w:rsidR="00104694" w:rsidRPr="000F6951" w:rsidRDefault="009007C4" w:rsidP="00104694">
                            <w:pPr>
                              <w:spacing w:after="40"/>
                              <w:jc w:val="center"/>
                              <w:rPr>
                                <w:rFonts w:ascii="Century Gothic" w:hAnsi="Century Gothic"/>
                                <w:b/>
                                <w:bCs/>
                                <w:color w:val="2B2B2B"/>
                              </w:rPr>
                            </w:pPr>
                            <w:r>
                              <w:rPr>
                                <w:rFonts w:ascii="Century Gothic" w:hAnsi="Century Gothic"/>
                                <w:b/>
                                <w:bCs/>
                                <w:color w:val="2B2B2B"/>
                              </w:rPr>
                              <w:t>4.1.0</w:t>
                            </w:r>
                          </w:p>
                          <w:p w14:paraId="41757E32" w14:textId="5EF794AD" w:rsidR="00104694" w:rsidRPr="000F6951" w:rsidRDefault="002E4D24" w:rsidP="000F6951">
                            <w:pPr>
                              <w:spacing w:after="40"/>
                              <w:jc w:val="center"/>
                              <w:rPr>
                                <w:rFonts w:ascii="Century Gothic" w:hAnsi="Century Gothic"/>
                                <w:b/>
                                <w:bCs/>
                                <w:color w:val="2B2B2B"/>
                                <w:sz w:val="22"/>
                                <w:szCs w:val="22"/>
                              </w:rPr>
                            </w:pPr>
                            <w:r>
                              <w:rPr>
                                <w:rFonts w:ascii="Century Gothic" w:hAnsi="Century Gothic"/>
                                <w:b/>
                                <w:bCs/>
                                <w:color w:val="2B2B2B"/>
                                <w:sz w:val="22"/>
                                <w:szCs w:val="22"/>
                              </w:rPr>
                              <w:t>F</w:t>
                            </w:r>
                            <w:r w:rsidR="0080330B">
                              <w:rPr>
                                <w:rFonts w:ascii="Century Gothic" w:hAnsi="Century Gothic"/>
                                <w:b/>
                                <w:bCs/>
                                <w:color w:val="2B2B2B"/>
                                <w:sz w:val="22"/>
                                <w:szCs w:val="22"/>
                              </w:rPr>
                              <w:t xml:space="preserve">irst </w:t>
                            </w:r>
                            <w:r>
                              <w:rPr>
                                <w:rFonts w:ascii="Century Gothic" w:hAnsi="Century Gothic"/>
                                <w:b/>
                                <w:bCs/>
                                <w:color w:val="2B2B2B"/>
                                <w:sz w:val="22"/>
                                <w:szCs w:val="22"/>
                              </w:rPr>
                              <w:t>E</w:t>
                            </w:r>
                            <w:r w:rsidR="0080330B">
                              <w:rPr>
                                <w:rFonts w:ascii="Century Gothic" w:hAnsi="Century Gothic"/>
                                <w:b/>
                                <w:bCs/>
                                <w:color w:val="2B2B2B"/>
                                <w:sz w:val="22"/>
                                <w:szCs w:val="22"/>
                              </w:rPr>
                              <w:t>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29AED414" id="_x0000_s1034" style="position:absolute;margin-left:-25.5pt;margin-top:6.5pt;width:104.25pt;height:9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" fillcolor="#3e7cff" strokecolor="#030e13 [484]" strokeweight="1.5pt">
                <v:textbox>
                  <w:txbxContent>
                    <w:p w14:paraId="439B8CCD" w14:textId="43C43277" w:rsidR="00104694" w:rsidRPr="000F6951" w:rsidRDefault="009007C4" w:rsidP="00104694">
                      <w:pPr>
                        <w:spacing w:after="40"/>
                        <w:jc w:val="center"/>
                        <w:rPr>
                          <w:rFonts w:ascii="Century Gothic" w:hAnsi="Century Gothic"/>
                          <w:b/>
                          <w:bCs/>
                          <w:color w:val="2B2B2B"/>
                        </w:rPr>
                      </w:pPr>
                      <w:r>
                        <w:rPr>
                          <w:rFonts w:ascii="Century Gothic" w:hAnsi="Century Gothic"/>
                          <w:b/>
                          <w:bCs/>
                          <w:color w:val="2B2B2B"/>
                        </w:rPr>
                        <w:t>4.1.0</w:t>
                      </w:r>
                    </w:p>
                    <w:p w14:paraId="41757E32" w14:textId="5EF794AD" w:rsidR="00104694" w:rsidRPr="000F6951" w:rsidRDefault="002E4D24" w:rsidP="000F6951">
                      <w:pPr>
                        <w:spacing w:after="40"/>
                        <w:jc w:val="center"/>
                        <w:rPr>
                          <w:rFonts w:ascii="Century Gothic" w:hAnsi="Century Gothic"/>
                          <w:b/>
                          <w:bCs/>
                          <w:color w:val="2B2B2B"/>
                          <w:sz w:val="22"/>
                          <w:szCs w:val="22"/>
                        </w:rPr>
                      </w:pPr>
                      <w:r>
                        <w:rPr>
                          <w:rFonts w:ascii="Century Gothic" w:hAnsi="Century Gothic"/>
                          <w:b/>
                          <w:bCs/>
                          <w:color w:val="2B2B2B"/>
                          <w:sz w:val="22"/>
                          <w:szCs w:val="22"/>
                        </w:rPr>
                        <w:t>F</w:t>
                      </w:r>
                      <w:r w:rsidR="0080330B">
                        <w:rPr>
                          <w:rFonts w:ascii="Century Gothic" w:hAnsi="Century Gothic"/>
                          <w:b/>
                          <w:bCs/>
                          <w:color w:val="2B2B2B"/>
                          <w:sz w:val="22"/>
                          <w:szCs w:val="22"/>
                        </w:rPr>
                        <w:t xml:space="preserve">irst </w:t>
                      </w:r>
                      <w:r>
                        <w:rPr>
                          <w:rFonts w:ascii="Century Gothic" w:hAnsi="Century Gothic"/>
                          <w:b/>
                          <w:bCs/>
                          <w:color w:val="2B2B2B"/>
                          <w:sz w:val="22"/>
                          <w:szCs w:val="22"/>
                        </w:rPr>
                        <w:t>E</w:t>
                      </w:r>
                      <w:r w:rsidR="0080330B">
                        <w:rPr>
                          <w:rFonts w:ascii="Century Gothic" w:hAnsi="Century Gothic"/>
                          <w:b/>
                          <w:bCs/>
                          <w:color w:val="2B2B2B"/>
                          <w:sz w:val="22"/>
                          <w:szCs w:val="22"/>
                        </w:rPr>
                        <w:t>xperience</w:t>
                      </w:r>
                    </w:p>
                  </w:txbxContent>
                </v:textbox>
              </v:rect>
            </w:pict>
          </mc:Fallback>
        </mc:AlternateContent>
      </w:r>
    </w:p>
    <w:p w14:paraId="2ED74F5C" w14:textId="724A9FBB" w:rsidR="00104694" w:rsidRDefault="00104694" w:rsidP="00104694"/>
    <w:p w14:paraId="150C5849" w14:textId="11A21240" w:rsidR="00104694" w:rsidRDefault="00104694" w:rsidP="00104694"/>
    <w:p w14:paraId="15A3B686" w14:textId="3D7D44DD" w:rsidR="00104694" w:rsidRDefault="00607676" w:rsidP="00104694">
      <w:r>
        <w:rPr>
          <w:noProof/>
        </w:rPr>
        <mc:AlternateContent>
          <mc:Choice Requires="wps">
            <w:drawing>
              <wp:anchor distT="0" distB="0" distL="114300" distR="114300" simplePos="0" relativeHeight="251679744" behindDoc="0" locked="0" layoutInCell="1" allowOverlap="1" wp14:anchorId="6AC0463B" wp14:editId="2891E3F0">
                <wp:simplePos x="0" y="0"/>
                <wp:positionH relativeFrom="column">
                  <wp:posOffset>3648075</wp:posOffset>
                </wp:positionH>
                <wp:positionV relativeFrom="paragraph">
                  <wp:posOffset>273685</wp:posOffset>
                </wp:positionV>
                <wp:extent cx="1323975" cy="1143000"/>
                <wp:effectExtent l="0" t="0" r="28575" b="19050"/>
                <wp:wrapNone/>
                <wp:docPr id="1974046229"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19050" cap="flat" cmpd="sng" algn="ctr">
                          <a:solidFill>
                            <a:srgbClr val="156082">
                              <a:shade val="15000"/>
                            </a:srgbClr>
                          </a:solidFill>
                          <a:prstDash val="solid"/>
                          <a:miter lim="800000"/>
                        </a:ln>
                        <a:effectLst/>
                      </wps:spPr>
                      <wps:txbx>
                        <w:txbxContent>
                          <w:p w14:paraId="612B31D8" w14:textId="12ABF3FF" w:rsidR="00E33852" w:rsidRPr="000F6951" w:rsidRDefault="0014457D" w:rsidP="00E33852">
                            <w:pPr>
                              <w:spacing w:after="40"/>
                              <w:jc w:val="center"/>
                              <w:rPr>
                                <w:rFonts w:ascii="Century Gothic" w:hAnsi="Century Gothic"/>
                                <w:b/>
                                <w:bCs/>
                                <w:color w:val="2B2B2B"/>
                                <w:sz w:val="22"/>
                                <w:szCs w:val="22"/>
                              </w:rPr>
                            </w:pPr>
                            <w:r>
                              <w:rPr>
                                <w:rFonts w:ascii="Century Gothic" w:hAnsi="Century Gothic"/>
                                <w:b/>
                                <w:bCs/>
                                <w:color w:val="2B2B2B"/>
                                <w:sz w:val="22"/>
                                <w:szCs w:val="22"/>
                              </w:rPr>
                              <w:t>4.3.0</w:t>
                            </w:r>
                            <w:r w:rsidR="00E33852" w:rsidRPr="000F6951">
                              <w:rPr>
                                <w:rFonts w:ascii="Century Gothic" w:hAnsi="Century Gothic"/>
                                <w:b/>
                                <w:bCs/>
                                <w:color w:val="2B2B2B"/>
                                <w:sz w:val="22"/>
                                <w:szCs w:val="22"/>
                              </w:rPr>
                              <w:t xml:space="preserve"> </w:t>
                            </w:r>
                          </w:p>
                          <w:p w14:paraId="512409E1" w14:textId="550C1B56" w:rsidR="00E33852" w:rsidRPr="00E33852" w:rsidRDefault="009D4026" w:rsidP="00E33852">
                            <w:pPr>
                              <w:spacing w:after="40"/>
                              <w:jc w:val="center"/>
                              <w:rPr>
                                <w:rFonts w:ascii="Century Gothic" w:hAnsi="Century Gothic"/>
                                <w:b/>
                                <w:bCs/>
                                <w:color w:val="2B2B2B"/>
                                <w:sz w:val="20"/>
                                <w:szCs w:val="20"/>
                              </w:rPr>
                            </w:pPr>
                            <w:r>
                              <w:rPr>
                                <w:rFonts w:ascii="Century Gothic" w:hAnsi="Century Gothic"/>
                                <w:b/>
                                <w:bCs/>
                                <w:color w:val="2B2B2B"/>
                                <w:sz w:val="20"/>
                                <w:szCs w:val="20"/>
                              </w:rPr>
                              <w:t>Practitioner Application</w:t>
                            </w:r>
                            <w:r w:rsidR="003B39D5">
                              <w:rPr>
                                <w:rFonts w:ascii="Century Gothic" w:hAnsi="Century Gothic"/>
                                <w:b/>
                                <w:bCs/>
                                <w:color w:val="2B2B2B"/>
                                <w:sz w:val="20"/>
                                <w:szCs w:val="20"/>
                              </w:rPr>
                              <w:t xml:space="preserve"> 1</w:t>
                            </w:r>
                          </w:p>
                        </w:txbxContent>
                      </wps:txbx>
                      <wps:bodyPr rot="0" spcFirstLastPara="0" vertOverflow="overflow" horzOverflow="overflow" vert="horz" wrap="square" lIns="36576" tIns="45720" rIns="36576" bIns="45720" numCol="1" spcCol="0" rtlCol="0" fromWordArt="0" anchor="t" anchorCtr="0" forceAA="0" compatLnSpc="1">
                        <a:prstTxWarp prst="textNoShape">
                          <a:avLst/>
                        </a:prstTxWarp>
                        <a:noAutofit/>
                      </wps:bodyPr>
                    </wps:wsp>
                  </a:graphicData>
                </a:graphic>
              </wp:anchor>
            </w:drawing>
          </mc:Choice>
          <mc:Fallback>
            <w:pict>
              <v:rect w14:anchorId="6AC0463B" id="_x0000_s1035" style="position:absolute;margin-left:287.25pt;margin-top:21.55pt;width:104.25pt;height:90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" fillcolor="#3e7cff" strokecolor="#042433" strokeweight="1.5pt">
                <v:textbox inset="2.88pt,,2.88pt">
                  <w:txbxContent>
                    <w:p w14:paraId="612B31D8" w14:textId="12ABF3FF" w:rsidR="00E33852" w:rsidRPr="000F6951" w:rsidRDefault="0014457D" w:rsidP="00E33852">
                      <w:pPr>
                        <w:spacing w:after="40"/>
                        <w:jc w:val="center"/>
                        <w:rPr>
                          <w:rFonts w:ascii="Century Gothic" w:hAnsi="Century Gothic"/>
                          <w:b/>
                          <w:bCs/>
                          <w:color w:val="2B2B2B"/>
                          <w:sz w:val="22"/>
                          <w:szCs w:val="22"/>
                        </w:rPr>
                      </w:pPr>
                      <w:r>
                        <w:rPr>
                          <w:rFonts w:ascii="Century Gothic" w:hAnsi="Century Gothic"/>
                          <w:b/>
                          <w:bCs/>
                          <w:color w:val="2B2B2B"/>
                          <w:sz w:val="22"/>
                          <w:szCs w:val="22"/>
                        </w:rPr>
                        <w:t>4.3.0</w:t>
                      </w:r>
                      <w:r w:rsidR="00E33852" w:rsidRPr="000F6951">
                        <w:rPr>
                          <w:rFonts w:ascii="Century Gothic" w:hAnsi="Century Gothic"/>
                          <w:b/>
                          <w:bCs/>
                          <w:color w:val="2B2B2B"/>
                          <w:sz w:val="22"/>
                          <w:szCs w:val="22"/>
                        </w:rPr>
                        <w:t xml:space="preserve"> </w:t>
                      </w:r>
                    </w:p>
                    <w:p w14:paraId="512409E1" w14:textId="550C1B56" w:rsidR="00E33852" w:rsidRPr="00E33852" w:rsidRDefault="009D4026" w:rsidP="00E33852">
                      <w:pPr>
                        <w:spacing w:after="40"/>
                        <w:jc w:val="center"/>
                        <w:rPr>
                          <w:rFonts w:ascii="Century Gothic" w:hAnsi="Century Gothic"/>
                          <w:b/>
                          <w:bCs/>
                          <w:color w:val="2B2B2B"/>
                          <w:sz w:val="20"/>
                          <w:szCs w:val="20"/>
                        </w:rPr>
                      </w:pPr>
                      <w:r>
                        <w:rPr>
                          <w:rFonts w:ascii="Century Gothic" w:hAnsi="Century Gothic"/>
                          <w:b/>
                          <w:bCs/>
                          <w:color w:val="2B2B2B"/>
                          <w:sz w:val="20"/>
                          <w:szCs w:val="20"/>
                        </w:rPr>
                        <w:t>Practitioner Application</w:t>
                      </w:r>
                      <w:r w:rsidR="003B39D5">
                        <w:rPr>
                          <w:rFonts w:ascii="Century Gothic" w:hAnsi="Century Gothic"/>
                          <w:b/>
                          <w:bCs/>
                          <w:color w:val="2B2B2B"/>
                          <w:sz w:val="20"/>
                          <w:szCs w:val="20"/>
                        </w:rPr>
                        <w:t xml:space="preserve"> 1</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3DC32F43" wp14:editId="33B192DB">
                <wp:simplePos x="0" y="0"/>
                <wp:positionH relativeFrom="column">
                  <wp:posOffset>2325370</wp:posOffset>
                </wp:positionH>
                <wp:positionV relativeFrom="paragraph">
                  <wp:posOffset>270510</wp:posOffset>
                </wp:positionV>
                <wp:extent cx="1323975" cy="1143000"/>
                <wp:effectExtent l="0" t="0" r="28575" b="19050"/>
                <wp:wrapNone/>
                <wp:docPr id="114834248"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19050" cap="flat" cmpd="sng" algn="ctr">
                          <a:solidFill>
                            <a:srgbClr val="156082">
                              <a:shade val="15000"/>
                            </a:srgbClr>
                          </a:solidFill>
                          <a:prstDash val="solid"/>
                          <a:miter lim="800000"/>
                        </a:ln>
                        <a:effectLst/>
                      </wps:spPr>
                      <wps:txbx>
                        <w:txbxContent>
                          <w:p w14:paraId="4A61D936" w14:textId="77966253" w:rsidR="00104694" w:rsidRPr="000F6951" w:rsidRDefault="004208D4"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4.2.3</w:t>
                            </w:r>
                          </w:p>
                          <w:p w14:paraId="26D6DB5D" w14:textId="00F3C723" w:rsidR="00104694" w:rsidRPr="00E33852" w:rsidRDefault="00F33200" w:rsidP="00104694">
                            <w:pPr>
                              <w:spacing w:after="40"/>
                              <w:jc w:val="center"/>
                              <w:rPr>
                                <w:rFonts w:ascii="Century Gothic" w:hAnsi="Century Gothic"/>
                                <w:b/>
                                <w:bCs/>
                                <w:color w:val="2B2B2B"/>
                                <w:sz w:val="20"/>
                                <w:szCs w:val="20"/>
                              </w:rPr>
                            </w:pPr>
                            <w:r>
                              <w:rPr>
                                <w:rFonts w:ascii="Century Gothic" w:hAnsi="Century Gothic"/>
                                <w:b/>
                                <w:bCs/>
                                <w:color w:val="2B2B2B"/>
                                <w:sz w:val="20"/>
                                <w:szCs w:val="20"/>
                              </w:rPr>
                              <w:t>Apprentice Concept 3</w:t>
                            </w:r>
                          </w:p>
                        </w:txbxContent>
                      </wps:txbx>
                      <wps:bodyPr rot="0" spcFirstLastPara="0" vertOverflow="overflow" horzOverflow="overflow" vert="horz" wrap="square" lIns="36576" tIns="45720" rIns="36576" bIns="45720" numCol="1" spcCol="0" rtlCol="0" fromWordArt="0" anchor="t" anchorCtr="0" forceAA="0" compatLnSpc="1">
                        <a:prstTxWarp prst="textNoShape">
                          <a:avLst/>
                        </a:prstTxWarp>
                        <a:noAutofit/>
                      </wps:bodyPr>
                    </wps:wsp>
                  </a:graphicData>
                </a:graphic>
              </wp:anchor>
            </w:drawing>
          </mc:Choice>
          <mc:Fallback>
            <w:pict>
              <v:rect w14:anchorId="3DC32F43" id="_x0000_s1036" style="position:absolute;margin-left:183.1pt;margin-top:21.3pt;width:104.25pt;height:90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" fillcolor="#3e7cff" strokecolor="#042433" strokeweight="1.5pt">
                <v:textbox inset="2.88pt,,2.88pt">
                  <w:txbxContent>
                    <w:p w14:paraId="4A61D936" w14:textId="77966253" w:rsidR="00104694" w:rsidRPr="000F6951" w:rsidRDefault="004208D4"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4.2.3</w:t>
                      </w:r>
                    </w:p>
                    <w:p w14:paraId="26D6DB5D" w14:textId="00F3C723" w:rsidR="00104694" w:rsidRPr="00E33852" w:rsidRDefault="00F33200" w:rsidP="00104694">
                      <w:pPr>
                        <w:spacing w:after="40"/>
                        <w:jc w:val="center"/>
                        <w:rPr>
                          <w:rFonts w:ascii="Century Gothic" w:hAnsi="Century Gothic"/>
                          <w:b/>
                          <w:bCs/>
                          <w:color w:val="2B2B2B"/>
                          <w:sz w:val="20"/>
                          <w:szCs w:val="20"/>
                        </w:rPr>
                      </w:pPr>
                      <w:r>
                        <w:rPr>
                          <w:rFonts w:ascii="Century Gothic" w:hAnsi="Century Gothic"/>
                          <w:b/>
                          <w:bCs/>
                          <w:color w:val="2B2B2B"/>
                          <w:sz w:val="20"/>
                          <w:szCs w:val="20"/>
                        </w:rPr>
                        <w:t>Apprentice Concept 3</w:t>
                      </w:r>
                    </w:p>
                  </w:txbxContent>
                </v:textbox>
              </v:rect>
            </w:pict>
          </mc:Fallback>
        </mc:AlternateContent>
      </w:r>
      <w:r w:rsidR="003B39D5">
        <w:rPr>
          <w:noProof/>
        </w:rPr>
        <mc:AlternateContent>
          <mc:Choice Requires="wps">
            <w:drawing>
              <wp:anchor distT="0" distB="0" distL="114300" distR="114300" simplePos="0" relativeHeight="251694080" behindDoc="0" locked="0" layoutInCell="1" allowOverlap="1" wp14:anchorId="7234B2C2" wp14:editId="70828FF8">
                <wp:simplePos x="0" y="0"/>
                <wp:positionH relativeFrom="column">
                  <wp:posOffset>4974260</wp:posOffset>
                </wp:positionH>
                <wp:positionV relativeFrom="paragraph">
                  <wp:posOffset>272085</wp:posOffset>
                </wp:positionV>
                <wp:extent cx="1323975" cy="1143000"/>
                <wp:effectExtent l="0" t="0" r="28575" b="19050"/>
                <wp:wrapNone/>
                <wp:docPr id="580305339"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19050" cap="flat" cmpd="sng" algn="ctr">
                          <a:solidFill>
                            <a:srgbClr val="156082">
                              <a:shade val="15000"/>
                            </a:srgbClr>
                          </a:solidFill>
                          <a:prstDash val="solid"/>
                          <a:miter lim="800000"/>
                        </a:ln>
                        <a:effectLst/>
                      </wps:spPr>
                      <wps:txbx>
                        <w:txbxContent>
                          <w:p w14:paraId="3F62DE14" w14:textId="1751C431" w:rsidR="003B39D5" w:rsidRPr="000F6951" w:rsidRDefault="003B39D5" w:rsidP="003B39D5">
                            <w:pPr>
                              <w:spacing w:after="40"/>
                              <w:jc w:val="center"/>
                              <w:rPr>
                                <w:rFonts w:ascii="Century Gothic" w:hAnsi="Century Gothic"/>
                                <w:b/>
                                <w:bCs/>
                                <w:color w:val="2B2B2B"/>
                                <w:sz w:val="22"/>
                                <w:szCs w:val="22"/>
                              </w:rPr>
                            </w:pPr>
                            <w:r>
                              <w:rPr>
                                <w:rFonts w:ascii="Century Gothic" w:hAnsi="Century Gothic"/>
                                <w:b/>
                                <w:bCs/>
                                <w:color w:val="2B2B2B"/>
                                <w:sz w:val="22"/>
                                <w:szCs w:val="22"/>
                              </w:rPr>
                              <w:t>4.3.</w:t>
                            </w:r>
                            <w:r>
                              <w:rPr>
                                <w:rFonts w:ascii="Century Gothic" w:hAnsi="Century Gothic"/>
                                <w:b/>
                                <w:bCs/>
                                <w:color w:val="2B2B2B"/>
                                <w:sz w:val="22"/>
                                <w:szCs w:val="22"/>
                              </w:rPr>
                              <w:t>1</w:t>
                            </w:r>
                            <w:r w:rsidRPr="000F6951">
                              <w:rPr>
                                <w:rFonts w:ascii="Century Gothic" w:hAnsi="Century Gothic"/>
                                <w:b/>
                                <w:bCs/>
                                <w:color w:val="2B2B2B"/>
                                <w:sz w:val="22"/>
                                <w:szCs w:val="22"/>
                              </w:rPr>
                              <w:t xml:space="preserve"> </w:t>
                            </w:r>
                          </w:p>
                          <w:p w14:paraId="4EEE7A89" w14:textId="24434CA2" w:rsidR="003B39D5" w:rsidRPr="00E33852" w:rsidRDefault="003B39D5" w:rsidP="003B39D5">
                            <w:pPr>
                              <w:spacing w:after="40"/>
                              <w:jc w:val="center"/>
                              <w:rPr>
                                <w:rFonts w:ascii="Century Gothic" w:hAnsi="Century Gothic"/>
                                <w:b/>
                                <w:bCs/>
                                <w:color w:val="2B2B2B"/>
                                <w:sz w:val="20"/>
                                <w:szCs w:val="20"/>
                              </w:rPr>
                            </w:pPr>
                            <w:r>
                              <w:rPr>
                                <w:rFonts w:ascii="Century Gothic" w:hAnsi="Century Gothic"/>
                                <w:b/>
                                <w:bCs/>
                                <w:color w:val="2B2B2B"/>
                                <w:sz w:val="20"/>
                                <w:szCs w:val="20"/>
                              </w:rPr>
                              <w:t>Practitioner Application</w:t>
                            </w:r>
                            <w:r>
                              <w:rPr>
                                <w:rFonts w:ascii="Century Gothic" w:hAnsi="Century Gothic"/>
                                <w:b/>
                                <w:bCs/>
                                <w:color w:val="2B2B2B"/>
                                <w:sz w:val="20"/>
                                <w:szCs w:val="20"/>
                              </w:rPr>
                              <w:t xml:space="preserve"> 2</w:t>
                            </w:r>
                          </w:p>
                        </w:txbxContent>
                      </wps:txbx>
                      <wps:bodyPr rot="0" spcFirstLastPara="0" vertOverflow="overflow" horzOverflow="overflow" vert="horz" wrap="square" lIns="36576" tIns="45720" rIns="36576" bIns="45720" numCol="1" spcCol="0" rtlCol="0" fromWordArt="0" anchor="t" anchorCtr="0" forceAA="0" compatLnSpc="1">
                        <a:prstTxWarp prst="textNoShape">
                          <a:avLst/>
                        </a:prstTxWarp>
                        <a:noAutofit/>
                      </wps:bodyPr>
                    </wps:wsp>
                  </a:graphicData>
                </a:graphic>
              </wp:anchor>
            </w:drawing>
          </mc:Choice>
          <mc:Fallback>
            <w:pict>
              <v:rect w14:anchorId="7234B2C2" id="_x0000_s1037" style="position:absolute;margin-left:391.65pt;margin-top:21.4pt;width:104.25pt;height:90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" fillcolor="#3e7cff" strokecolor="#042433" strokeweight="1.5pt">
                <v:textbox inset="2.88pt,,2.88pt">
                  <w:txbxContent>
                    <w:p w14:paraId="3F62DE14" w14:textId="1751C431" w:rsidR="003B39D5" w:rsidRPr="000F6951" w:rsidRDefault="003B39D5" w:rsidP="003B39D5">
                      <w:pPr>
                        <w:spacing w:after="40"/>
                        <w:jc w:val="center"/>
                        <w:rPr>
                          <w:rFonts w:ascii="Century Gothic" w:hAnsi="Century Gothic"/>
                          <w:b/>
                          <w:bCs/>
                          <w:color w:val="2B2B2B"/>
                          <w:sz w:val="22"/>
                          <w:szCs w:val="22"/>
                        </w:rPr>
                      </w:pPr>
                      <w:r>
                        <w:rPr>
                          <w:rFonts w:ascii="Century Gothic" w:hAnsi="Century Gothic"/>
                          <w:b/>
                          <w:bCs/>
                          <w:color w:val="2B2B2B"/>
                          <w:sz w:val="22"/>
                          <w:szCs w:val="22"/>
                        </w:rPr>
                        <w:t>4.3.</w:t>
                      </w:r>
                      <w:r>
                        <w:rPr>
                          <w:rFonts w:ascii="Century Gothic" w:hAnsi="Century Gothic"/>
                          <w:b/>
                          <w:bCs/>
                          <w:color w:val="2B2B2B"/>
                          <w:sz w:val="22"/>
                          <w:szCs w:val="22"/>
                        </w:rPr>
                        <w:t>1</w:t>
                      </w:r>
                      <w:r w:rsidRPr="000F6951">
                        <w:rPr>
                          <w:rFonts w:ascii="Century Gothic" w:hAnsi="Century Gothic"/>
                          <w:b/>
                          <w:bCs/>
                          <w:color w:val="2B2B2B"/>
                          <w:sz w:val="22"/>
                          <w:szCs w:val="22"/>
                        </w:rPr>
                        <w:t xml:space="preserve"> </w:t>
                      </w:r>
                    </w:p>
                    <w:p w14:paraId="4EEE7A89" w14:textId="24434CA2" w:rsidR="003B39D5" w:rsidRPr="00E33852" w:rsidRDefault="003B39D5" w:rsidP="003B39D5">
                      <w:pPr>
                        <w:spacing w:after="40"/>
                        <w:jc w:val="center"/>
                        <w:rPr>
                          <w:rFonts w:ascii="Century Gothic" w:hAnsi="Century Gothic"/>
                          <w:b/>
                          <w:bCs/>
                          <w:color w:val="2B2B2B"/>
                          <w:sz w:val="20"/>
                          <w:szCs w:val="20"/>
                        </w:rPr>
                      </w:pPr>
                      <w:r>
                        <w:rPr>
                          <w:rFonts w:ascii="Century Gothic" w:hAnsi="Century Gothic"/>
                          <w:b/>
                          <w:bCs/>
                          <w:color w:val="2B2B2B"/>
                          <w:sz w:val="20"/>
                          <w:szCs w:val="20"/>
                        </w:rPr>
                        <w:t>Practitioner Application</w:t>
                      </w:r>
                      <w:r>
                        <w:rPr>
                          <w:rFonts w:ascii="Century Gothic" w:hAnsi="Century Gothic"/>
                          <w:b/>
                          <w:bCs/>
                          <w:color w:val="2B2B2B"/>
                          <w:sz w:val="20"/>
                          <w:szCs w:val="20"/>
                        </w:rPr>
                        <w:t xml:space="preserve"> 2</w:t>
                      </w:r>
                    </w:p>
                  </w:txbxContent>
                </v:textbox>
              </v:rect>
            </w:pict>
          </mc:Fallback>
        </mc:AlternateContent>
      </w:r>
      <w:r w:rsidR="003B39D5">
        <w:rPr>
          <w:noProof/>
        </w:rPr>
        <mc:AlternateContent>
          <mc:Choice Requires="wps">
            <w:drawing>
              <wp:anchor distT="0" distB="0" distL="114300" distR="114300" simplePos="0" relativeHeight="251656189" behindDoc="0" locked="0" layoutInCell="1" allowOverlap="1" wp14:anchorId="3F13F18C" wp14:editId="496DEE3E">
                <wp:simplePos x="0" y="0"/>
                <wp:positionH relativeFrom="column">
                  <wp:posOffset>-324714</wp:posOffset>
                </wp:positionH>
                <wp:positionV relativeFrom="paragraph">
                  <wp:posOffset>269138</wp:posOffset>
                </wp:positionV>
                <wp:extent cx="1323975" cy="1143000"/>
                <wp:effectExtent l="0" t="0" r="28575" b="19050"/>
                <wp:wrapNone/>
                <wp:docPr id="1271389694"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8DC178"/>
                        </a:solidFill>
                        <a:ln w="19050" cap="flat" cmpd="sng" algn="ctr">
                          <a:solidFill>
                            <a:srgbClr val="156082">
                              <a:shade val="15000"/>
                            </a:srgbClr>
                          </a:solidFill>
                          <a:prstDash val="solid"/>
                          <a:miter lim="800000"/>
                        </a:ln>
                        <a:effectLst/>
                      </wps:spPr>
                      <wps:txbx>
                        <w:txbxContent>
                          <w:p w14:paraId="1D78EA82" w14:textId="77777777" w:rsidR="00104694" w:rsidRPr="00D72F90" w:rsidRDefault="00104694" w:rsidP="00104694">
                            <w:pPr>
                              <w:jc w:val="center"/>
                              <w:rPr>
                                <w:rFonts w:ascii="Century Gothic" w:hAnsi="Century Gothic"/>
                                <w:color w:val="FFFFFF" w:themeColor="background1"/>
                                <w:sz w:val="44"/>
                                <w:szCs w:val="44"/>
                              </w:rPr>
                            </w:pPr>
                            <w:r w:rsidRPr="000F6951">
                              <w:rPr>
                                <w:rFonts w:ascii="Century Gothic" w:hAnsi="Century Gothic"/>
                                <w:color w:val="2B2B2B"/>
                                <w:sz w:val="44"/>
                                <w:szCs w:val="44"/>
                              </w:rP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13F18C" id="_x0000_s1038" style="position:absolute;margin-left:-25.55pt;margin-top:21.2pt;width:104.25pt;height:90pt;z-index:2516561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" fillcolor="#8dc178" strokecolor="#042433" strokeweight="1.5pt">
                <v:textbox>
                  <w:txbxContent>
                    <w:p w14:paraId="1D78EA82" w14:textId="77777777" w:rsidR="00104694" w:rsidRPr="00D72F90" w:rsidRDefault="00104694" w:rsidP="00104694">
                      <w:pPr>
                        <w:jc w:val="center"/>
                        <w:rPr>
                          <w:rFonts w:ascii="Century Gothic" w:hAnsi="Century Gothic"/>
                          <w:color w:val="FFFFFF" w:themeColor="background1"/>
                          <w:sz w:val="44"/>
                          <w:szCs w:val="44"/>
                        </w:rPr>
                      </w:pPr>
                      <w:r w:rsidRPr="000F6951">
                        <w:rPr>
                          <w:rFonts w:ascii="Century Gothic" w:hAnsi="Century Gothic"/>
                          <w:color w:val="2B2B2B"/>
                          <w:sz w:val="44"/>
                          <w:szCs w:val="44"/>
                        </w:rPr>
                        <w:t>START</w:t>
                      </w:r>
                    </w:p>
                  </w:txbxContent>
                </v:textbox>
              </v:rect>
            </w:pict>
          </mc:Fallback>
        </mc:AlternateContent>
      </w:r>
    </w:p>
    <w:p w14:paraId="449DE987" w14:textId="17AC103A" w:rsidR="00104694" w:rsidRDefault="00104694" w:rsidP="00104694"/>
    <w:p w14:paraId="7914B861" w14:textId="4B5A3EFE" w:rsidR="00104694" w:rsidRDefault="00104694" w:rsidP="00104694"/>
    <w:p w14:paraId="2AF2675D" w14:textId="24C22DEF" w:rsidR="00104694" w:rsidRDefault="00104694" w:rsidP="00104694"/>
    <w:p w14:paraId="307413A8" w14:textId="2B9FBABF" w:rsidR="00104694" w:rsidRDefault="00060BF0" w:rsidP="00104694">
      <w:r>
        <w:rPr>
          <w:noProof/>
        </w:rPr>
        <mc:AlternateContent>
          <mc:Choice Requires="wps">
            <w:drawing>
              <wp:anchor distT="0" distB="0" distL="114300" distR="114300" simplePos="0" relativeHeight="251670528" behindDoc="0" locked="0" layoutInCell="1" allowOverlap="1" wp14:anchorId="091D519C" wp14:editId="69FFF1E8">
                <wp:simplePos x="0" y="0"/>
                <wp:positionH relativeFrom="margin">
                  <wp:posOffset>-782726</wp:posOffset>
                </wp:positionH>
                <wp:positionV relativeFrom="paragraph">
                  <wp:posOffset>300966</wp:posOffset>
                </wp:positionV>
                <wp:extent cx="3123438" cy="1463040"/>
                <wp:effectExtent l="0" t="0" r="1270" b="3810"/>
                <wp:wrapNone/>
                <wp:docPr id="126341625" name="Text Box 14"/>
                <wp:cNvGraphicFramePr/>
                <a:graphic xmlns:a="http://schemas.openxmlformats.org/drawingml/2006/main">
                  <a:graphicData uri="http://schemas.microsoft.com/office/word/2010/wordprocessingShape">
                    <wps:wsp>
                      <wps:cNvSpPr txBox="1"/>
                      <wps:spPr>
                        <a:xfrm>
                          <a:off x="0" y="0"/>
                          <a:ext cx="3123438" cy="1463040"/>
                        </a:xfrm>
                        <a:prstGeom prst="rect">
                          <a:avLst/>
                        </a:prstGeom>
                        <a:solidFill>
                          <a:schemeClr val="lt1"/>
                        </a:solidFill>
                        <a:ln w="6350">
                          <a:noFill/>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681"/>
                              <w:gridCol w:w="569"/>
                            </w:tblGrid>
                            <w:tr w:rsidR="00403E52" w14:paraId="73253D3B" w14:textId="5CBFB2A6" w:rsidTr="00681B46">
                              <w:trPr>
                                <w:gridAfter w:val="1"/>
                                <w:wAfter w:w="569" w:type="dxa"/>
                              </w:trPr>
                              <w:tc>
                                <w:tcPr>
                                  <w:tcW w:w="3931" w:type="dxa"/>
                                  <w:gridSpan w:val="2"/>
                                  <w:tcBorders>
                                    <w:bottom w:val="single" w:sz="4" w:space="0" w:color="auto"/>
                                  </w:tcBorders>
                                </w:tcPr>
                                <w:p w14:paraId="3211CC70" w14:textId="1F88D1E3" w:rsidR="00403E52" w:rsidRPr="00681B46" w:rsidRDefault="00403E52" w:rsidP="00375513">
                                  <w:pPr>
                                    <w:jc w:val="center"/>
                                    <w:rPr>
                                      <w:rFonts w:ascii="Century Gothic" w:hAnsi="Century Gothic"/>
                                      <w:b/>
                                      <w:bCs/>
                                      <w:sz w:val="28"/>
                                      <w:szCs w:val="28"/>
                                    </w:rPr>
                                  </w:pPr>
                                  <w:r w:rsidRPr="00681B46">
                                    <w:rPr>
                                      <w:rFonts w:ascii="Century Gothic" w:hAnsi="Century Gothic"/>
                                      <w:b/>
                                      <w:bCs/>
                                      <w:sz w:val="28"/>
                                      <w:szCs w:val="28"/>
                                    </w:rPr>
                                    <w:t>Vocabulary</w:t>
                                  </w:r>
                                </w:p>
                              </w:tc>
                            </w:tr>
                            <w:tr w:rsidR="00403E52" w14:paraId="64B9D1D2" w14:textId="1D80D858" w:rsidTr="00681B46">
                              <w:tc>
                                <w:tcPr>
                                  <w:tcW w:w="2250" w:type="dxa"/>
                                  <w:tcBorders>
                                    <w:top w:val="single" w:sz="4" w:space="0" w:color="auto"/>
                                    <w:left w:val="single" w:sz="4" w:space="0" w:color="auto"/>
                                    <w:bottom w:val="single" w:sz="4" w:space="0" w:color="auto"/>
                                    <w:right w:val="single" w:sz="4" w:space="0" w:color="auto"/>
                                  </w:tcBorders>
                                </w:tcPr>
                                <w:p w14:paraId="76AAEECD" w14:textId="2501E0D3"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16981DBE" w14:textId="4EFFBC25"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5AC833BF" w14:textId="59E13C4F" w:rsidTr="00681B46">
                              <w:tc>
                                <w:tcPr>
                                  <w:tcW w:w="2250" w:type="dxa"/>
                                  <w:tcBorders>
                                    <w:top w:val="single" w:sz="4" w:space="0" w:color="auto"/>
                                    <w:left w:val="single" w:sz="4" w:space="0" w:color="auto"/>
                                    <w:bottom w:val="single" w:sz="4" w:space="0" w:color="auto"/>
                                    <w:right w:val="single" w:sz="4" w:space="0" w:color="auto"/>
                                  </w:tcBorders>
                                </w:tcPr>
                                <w:p w14:paraId="47B35049" w14:textId="586C27A0"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451BE90B" w14:textId="18FF22A4"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6D917C21" w14:textId="7054C67F" w:rsidTr="00681B46">
                              <w:tc>
                                <w:tcPr>
                                  <w:tcW w:w="2250" w:type="dxa"/>
                                  <w:tcBorders>
                                    <w:top w:val="single" w:sz="4" w:space="0" w:color="auto"/>
                                    <w:left w:val="single" w:sz="4" w:space="0" w:color="auto"/>
                                    <w:bottom w:val="single" w:sz="4" w:space="0" w:color="auto"/>
                                    <w:right w:val="single" w:sz="4" w:space="0" w:color="auto"/>
                                  </w:tcBorders>
                                </w:tcPr>
                                <w:p w14:paraId="4D75FDAD" w14:textId="515D1014"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4291C724" w14:textId="4EA4B153"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7FA19F9F" w14:textId="575A85B9" w:rsidTr="00681B46">
                              <w:tc>
                                <w:tcPr>
                                  <w:tcW w:w="2250" w:type="dxa"/>
                                  <w:tcBorders>
                                    <w:top w:val="single" w:sz="4" w:space="0" w:color="auto"/>
                                    <w:left w:val="single" w:sz="4" w:space="0" w:color="auto"/>
                                    <w:bottom w:val="single" w:sz="4" w:space="0" w:color="auto"/>
                                    <w:right w:val="single" w:sz="4" w:space="0" w:color="auto"/>
                                  </w:tcBorders>
                                </w:tcPr>
                                <w:p w14:paraId="0153E5D8" w14:textId="50ED225A"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0AA539A8" w14:textId="35AF4EAC"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3FC3D09C" w14:textId="749E3385" w:rsidTr="00681B46">
                              <w:tc>
                                <w:tcPr>
                                  <w:tcW w:w="2250" w:type="dxa"/>
                                  <w:tcBorders>
                                    <w:top w:val="single" w:sz="4" w:space="0" w:color="auto"/>
                                    <w:left w:val="single" w:sz="4" w:space="0" w:color="auto"/>
                                    <w:bottom w:val="single" w:sz="4" w:space="0" w:color="auto"/>
                                    <w:right w:val="single" w:sz="4" w:space="0" w:color="auto"/>
                                  </w:tcBorders>
                                </w:tcPr>
                                <w:p w14:paraId="767587F0" w14:textId="66141367" w:rsidR="00403E52" w:rsidRPr="00B40A61" w:rsidRDefault="00403E52" w:rsidP="00375513">
                                  <w:pPr>
                                    <w:jc w:val="center"/>
                                    <w:rPr>
                                      <w:rFonts w:ascii="Century Gothic" w:hAnsi="Century Gothic"/>
                                      <w:sz w:val="28"/>
                                      <w:szCs w:val="28"/>
                                    </w:rPr>
                                  </w:pPr>
                                  <w:r>
                                    <w:rPr>
                                      <w:rFonts w:ascii="Century Gothic" w:hAnsi="Century Gothic"/>
                                      <w:sz w:val="28"/>
                                      <w:szCs w:val="28"/>
                                    </w:rPr>
                                    <w:t xml:space="preserve">word </w:t>
                                  </w:r>
                                </w:p>
                              </w:tc>
                              <w:tc>
                                <w:tcPr>
                                  <w:tcW w:w="2250" w:type="dxa"/>
                                  <w:gridSpan w:val="2"/>
                                  <w:tcBorders>
                                    <w:top w:val="single" w:sz="4" w:space="0" w:color="auto"/>
                                    <w:left w:val="single" w:sz="4" w:space="0" w:color="auto"/>
                                    <w:bottom w:val="single" w:sz="4" w:space="0" w:color="auto"/>
                                    <w:right w:val="single" w:sz="4" w:space="0" w:color="auto"/>
                                  </w:tcBorders>
                                </w:tcPr>
                                <w:p w14:paraId="15ECFD73" w14:textId="388FE1CF" w:rsidR="00403E52" w:rsidRPr="00B40A61" w:rsidRDefault="00403E52" w:rsidP="00375513">
                                  <w:pPr>
                                    <w:jc w:val="center"/>
                                    <w:rPr>
                                      <w:rFonts w:ascii="Century Gothic" w:hAnsi="Century Gothic"/>
                                      <w:sz w:val="28"/>
                                      <w:szCs w:val="28"/>
                                    </w:rPr>
                                  </w:pPr>
                                  <w:r>
                                    <w:rPr>
                                      <w:rFonts w:ascii="Century Gothic" w:hAnsi="Century Gothic"/>
                                      <w:sz w:val="28"/>
                                      <w:szCs w:val="28"/>
                                    </w:rPr>
                                    <w:t>word</w:t>
                                  </w:r>
                                  <w:r w:rsidRPr="00B40A61">
                                    <w:rPr>
                                      <w:rFonts w:ascii="Century Gothic" w:hAnsi="Century Gothic"/>
                                      <w:sz w:val="28"/>
                                      <w:szCs w:val="28"/>
                                    </w:rPr>
                                    <w:t xml:space="preserve"> </w:t>
                                  </w:r>
                                </w:p>
                              </w:tc>
                            </w:tr>
                          </w:tbl>
                          <w:p w14:paraId="5626D47A" w14:textId="77777777" w:rsidR="00104694" w:rsidRDefault="00104694" w:rsidP="00104694"/>
                          <w:p w14:paraId="2AB22410" w14:textId="77777777" w:rsidR="00104694" w:rsidRDefault="00104694" w:rsidP="00104694"/>
                          <w:p w14:paraId="0F1E4831" w14:textId="77777777" w:rsidR="00104694" w:rsidRDefault="00104694" w:rsidP="00104694"/>
                          <w:p w14:paraId="17C43321" w14:textId="77777777" w:rsidR="00104694" w:rsidRDefault="00104694" w:rsidP="00104694"/>
                          <w:p w14:paraId="5CEA3CB9" w14:textId="77777777" w:rsidR="00104694" w:rsidRDefault="00104694" w:rsidP="00104694"/>
                          <w:p w14:paraId="212866D7" w14:textId="77777777" w:rsidR="00104694" w:rsidRDefault="00104694" w:rsidP="00104694"/>
                          <w:p w14:paraId="25FE1395" w14:textId="77777777" w:rsidR="00104694" w:rsidRDefault="00104694" w:rsidP="00104694"/>
                          <w:p w14:paraId="1F420DED" w14:textId="77777777" w:rsidR="00104694" w:rsidRDefault="00104694" w:rsidP="00104694"/>
                          <w:p w14:paraId="441D0BEC" w14:textId="77777777" w:rsidR="00104694" w:rsidRDefault="00104694" w:rsidP="00104694"/>
                          <w:p w14:paraId="295F39DF" w14:textId="77777777" w:rsidR="00104694" w:rsidRDefault="00104694" w:rsidP="00104694"/>
                          <w:p w14:paraId="453BF162" w14:textId="77777777" w:rsidR="00104694" w:rsidRDefault="00104694" w:rsidP="00104694"/>
                          <w:p w14:paraId="27A8207C" w14:textId="77777777" w:rsidR="00104694" w:rsidRDefault="00104694" w:rsidP="00104694"/>
                          <w:p w14:paraId="77F2ED64" w14:textId="77777777" w:rsidR="00104694" w:rsidRDefault="00104694" w:rsidP="00104694"/>
                          <w:p w14:paraId="3D8A05F2" w14:textId="77777777" w:rsidR="00104694" w:rsidRDefault="00104694" w:rsidP="00104694"/>
                          <w:p w14:paraId="7312EF0D" w14:textId="77777777" w:rsidR="00104694" w:rsidRDefault="00104694" w:rsidP="00104694"/>
                          <w:p w14:paraId="3869B345" w14:textId="77777777" w:rsidR="00104694" w:rsidRDefault="00104694" w:rsidP="00104694"/>
                          <w:p w14:paraId="4A0F271F" w14:textId="77777777" w:rsidR="00104694" w:rsidRDefault="00104694" w:rsidP="00104694"/>
                          <w:p w14:paraId="425CADEC" w14:textId="77777777" w:rsidR="00104694" w:rsidRDefault="00104694" w:rsidP="00104694"/>
                          <w:p w14:paraId="78891285" w14:textId="77777777" w:rsidR="00104694" w:rsidRDefault="00104694" w:rsidP="00104694"/>
                          <w:p w14:paraId="3D9865B6" w14:textId="77777777" w:rsidR="00104694" w:rsidRDefault="00104694" w:rsidP="00104694"/>
                          <w:p w14:paraId="1A82D874" w14:textId="77777777" w:rsidR="00104694" w:rsidRDefault="00104694" w:rsidP="00104694"/>
                          <w:p w14:paraId="28B68BBF" w14:textId="77777777" w:rsidR="00104694" w:rsidRDefault="00104694" w:rsidP="00104694"/>
                          <w:p w14:paraId="7E1BDB4D" w14:textId="77777777" w:rsidR="00104694" w:rsidRDefault="00104694" w:rsidP="00104694"/>
                          <w:p w14:paraId="0DB90CAA" w14:textId="77777777" w:rsidR="00104694" w:rsidRDefault="00104694" w:rsidP="00104694"/>
                          <w:p w14:paraId="0F279A9F" w14:textId="77777777" w:rsidR="00104694" w:rsidRDefault="00104694" w:rsidP="00104694"/>
                          <w:p w14:paraId="7D637676" w14:textId="77777777" w:rsidR="00104694" w:rsidRDefault="00104694" w:rsidP="00104694"/>
                          <w:p w14:paraId="6BC48F9D" w14:textId="77777777" w:rsidR="00104694" w:rsidRDefault="00104694" w:rsidP="00104694"/>
                          <w:p w14:paraId="6EC678E3" w14:textId="77777777" w:rsidR="00104694" w:rsidRDefault="00104694" w:rsidP="00104694"/>
                          <w:p w14:paraId="4F188A3C" w14:textId="77777777" w:rsidR="00104694" w:rsidRDefault="00104694" w:rsidP="001046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D519C" id="Text Box 14" o:spid="_x0000_s1039" type="#_x0000_t202" style="position:absolute;margin-left:-61.65pt;margin-top:23.7pt;width:245.95pt;height:115.2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" fillcolor="white [3201]" stroked="f" strokeweight=".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681"/>
                        <w:gridCol w:w="569"/>
                      </w:tblGrid>
                      <w:tr w:rsidR="00403E52" w14:paraId="73253D3B" w14:textId="5CBFB2A6" w:rsidTr="00681B46">
                        <w:trPr>
                          <w:gridAfter w:val="1"/>
                          <w:wAfter w:w="569" w:type="dxa"/>
                        </w:trPr>
                        <w:tc>
                          <w:tcPr>
                            <w:tcW w:w="3931" w:type="dxa"/>
                            <w:gridSpan w:val="2"/>
                            <w:tcBorders>
                              <w:bottom w:val="single" w:sz="4" w:space="0" w:color="auto"/>
                            </w:tcBorders>
                          </w:tcPr>
                          <w:p w14:paraId="3211CC70" w14:textId="1F88D1E3" w:rsidR="00403E52" w:rsidRPr="00681B46" w:rsidRDefault="00403E52" w:rsidP="00375513">
                            <w:pPr>
                              <w:jc w:val="center"/>
                              <w:rPr>
                                <w:rFonts w:ascii="Century Gothic" w:hAnsi="Century Gothic"/>
                                <w:b/>
                                <w:bCs/>
                                <w:sz w:val="28"/>
                                <w:szCs w:val="28"/>
                              </w:rPr>
                            </w:pPr>
                            <w:r w:rsidRPr="00681B46">
                              <w:rPr>
                                <w:rFonts w:ascii="Century Gothic" w:hAnsi="Century Gothic"/>
                                <w:b/>
                                <w:bCs/>
                                <w:sz w:val="28"/>
                                <w:szCs w:val="28"/>
                              </w:rPr>
                              <w:t>Vocabulary</w:t>
                            </w:r>
                          </w:p>
                        </w:tc>
                      </w:tr>
                      <w:tr w:rsidR="00403E52" w14:paraId="64B9D1D2" w14:textId="1D80D858" w:rsidTr="00681B46">
                        <w:tc>
                          <w:tcPr>
                            <w:tcW w:w="2250" w:type="dxa"/>
                            <w:tcBorders>
                              <w:top w:val="single" w:sz="4" w:space="0" w:color="auto"/>
                              <w:left w:val="single" w:sz="4" w:space="0" w:color="auto"/>
                              <w:bottom w:val="single" w:sz="4" w:space="0" w:color="auto"/>
                              <w:right w:val="single" w:sz="4" w:space="0" w:color="auto"/>
                            </w:tcBorders>
                          </w:tcPr>
                          <w:p w14:paraId="76AAEECD" w14:textId="2501E0D3"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16981DBE" w14:textId="4EFFBC25"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5AC833BF" w14:textId="59E13C4F" w:rsidTr="00681B46">
                        <w:tc>
                          <w:tcPr>
                            <w:tcW w:w="2250" w:type="dxa"/>
                            <w:tcBorders>
                              <w:top w:val="single" w:sz="4" w:space="0" w:color="auto"/>
                              <w:left w:val="single" w:sz="4" w:space="0" w:color="auto"/>
                              <w:bottom w:val="single" w:sz="4" w:space="0" w:color="auto"/>
                              <w:right w:val="single" w:sz="4" w:space="0" w:color="auto"/>
                            </w:tcBorders>
                          </w:tcPr>
                          <w:p w14:paraId="47B35049" w14:textId="586C27A0"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451BE90B" w14:textId="18FF22A4"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6D917C21" w14:textId="7054C67F" w:rsidTr="00681B46">
                        <w:tc>
                          <w:tcPr>
                            <w:tcW w:w="2250" w:type="dxa"/>
                            <w:tcBorders>
                              <w:top w:val="single" w:sz="4" w:space="0" w:color="auto"/>
                              <w:left w:val="single" w:sz="4" w:space="0" w:color="auto"/>
                              <w:bottom w:val="single" w:sz="4" w:space="0" w:color="auto"/>
                              <w:right w:val="single" w:sz="4" w:space="0" w:color="auto"/>
                            </w:tcBorders>
                          </w:tcPr>
                          <w:p w14:paraId="4D75FDAD" w14:textId="515D1014"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4291C724" w14:textId="4EA4B153"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7FA19F9F" w14:textId="575A85B9" w:rsidTr="00681B46">
                        <w:tc>
                          <w:tcPr>
                            <w:tcW w:w="2250" w:type="dxa"/>
                            <w:tcBorders>
                              <w:top w:val="single" w:sz="4" w:space="0" w:color="auto"/>
                              <w:left w:val="single" w:sz="4" w:space="0" w:color="auto"/>
                              <w:bottom w:val="single" w:sz="4" w:space="0" w:color="auto"/>
                              <w:right w:val="single" w:sz="4" w:space="0" w:color="auto"/>
                            </w:tcBorders>
                          </w:tcPr>
                          <w:p w14:paraId="0153E5D8" w14:textId="50ED225A"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0AA539A8" w14:textId="35AF4EAC"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3FC3D09C" w14:textId="749E3385" w:rsidTr="00681B46">
                        <w:tc>
                          <w:tcPr>
                            <w:tcW w:w="2250" w:type="dxa"/>
                            <w:tcBorders>
                              <w:top w:val="single" w:sz="4" w:space="0" w:color="auto"/>
                              <w:left w:val="single" w:sz="4" w:space="0" w:color="auto"/>
                              <w:bottom w:val="single" w:sz="4" w:space="0" w:color="auto"/>
                              <w:right w:val="single" w:sz="4" w:space="0" w:color="auto"/>
                            </w:tcBorders>
                          </w:tcPr>
                          <w:p w14:paraId="767587F0" w14:textId="66141367" w:rsidR="00403E52" w:rsidRPr="00B40A61" w:rsidRDefault="00403E52" w:rsidP="00375513">
                            <w:pPr>
                              <w:jc w:val="center"/>
                              <w:rPr>
                                <w:rFonts w:ascii="Century Gothic" w:hAnsi="Century Gothic"/>
                                <w:sz w:val="28"/>
                                <w:szCs w:val="28"/>
                              </w:rPr>
                            </w:pPr>
                            <w:r>
                              <w:rPr>
                                <w:rFonts w:ascii="Century Gothic" w:hAnsi="Century Gothic"/>
                                <w:sz w:val="28"/>
                                <w:szCs w:val="28"/>
                              </w:rPr>
                              <w:t xml:space="preserve">word </w:t>
                            </w:r>
                          </w:p>
                        </w:tc>
                        <w:tc>
                          <w:tcPr>
                            <w:tcW w:w="2250" w:type="dxa"/>
                            <w:gridSpan w:val="2"/>
                            <w:tcBorders>
                              <w:top w:val="single" w:sz="4" w:space="0" w:color="auto"/>
                              <w:left w:val="single" w:sz="4" w:space="0" w:color="auto"/>
                              <w:bottom w:val="single" w:sz="4" w:space="0" w:color="auto"/>
                              <w:right w:val="single" w:sz="4" w:space="0" w:color="auto"/>
                            </w:tcBorders>
                          </w:tcPr>
                          <w:p w14:paraId="15ECFD73" w14:textId="388FE1CF" w:rsidR="00403E52" w:rsidRPr="00B40A61" w:rsidRDefault="00403E52" w:rsidP="00375513">
                            <w:pPr>
                              <w:jc w:val="center"/>
                              <w:rPr>
                                <w:rFonts w:ascii="Century Gothic" w:hAnsi="Century Gothic"/>
                                <w:sz w:val="28"/>
                                <w:szCs w:val="28"/>
                              </w:rPr>
                            </w:pPr>
                            <w:r>
                              <w:rPr>
                                <w:rFonts w:ascii="Century Gothic" w:hAnsi="Century Gothic"/>
                                <w:sz w:val="28"/>
                                <w:szCs w:val="28"/>
                              </w:rPr>
                              <w:t>word</w:t>
                            </w:r>
                            <w:r w:rsidRPr="00B40A61">
                              <w:rPr>
                                <w:rFonts w:ascii="Century Gothic" w:hAnsi="Century Gothic"/>
                                <w:sz w:val="28"/>
                                <w:szCs w:val="28"/>
                              </w:rPr>
                              <w:t xml:space="preserve"> </w:t>
                            </w:r>
                          </w:p>
                        </w:tc>
                      </w:tr>
                    </w:tbl>
                    <w:p w14:paraId="5626D47A" w14:textId="77777777" w:rsidR="00104694" w:rsidRDefault="00104694" w:rsidP="00104694"/>
                    <w:p w14:paraId="2AB22410" w14:textId="77777777" w:rsidR="00104694" w:rsidRDefault="00104694" w:rsidP="00104694"/>
                    <w:p w14:paraId="0F1E4831" w14:textId="77777777" w:rsidR="00104694" w:rsidRDefault="00104694" w:rsidP="00104694"/>
                    <w:p w14:paraId="17C43321" w14:textId="77777777" w:rsidR="00104694" w:rsidRDefault="00104694" w:rsidP="00104694"/>
                    <w:p w14:paraId="5CEA3CB9" w14:textId="77777777" w:rsidR="00104694" w:rsidRDefault="00104694" w:rsidP="00104694"/>
                    <w:p w14:paraId="212866D7" w14:textId="77777777" w:rsidR="00104694" w:rsidRDefault="00104694" w:rsidP="00104694"/>
                    <w:p w14:paraId="25FE1395" w14:textId="77777777" w:rsidR="00104694" w:rsidRDefault="00104694" w:rsidP="00104694"/>
                    <w:p w14:paraId="1F420DED" w14:textId="77777777" w:rsidR="00104694" w:rsidRDefault="00104694" w:rsidP="00104694"/>
                    <w:p w14:paraId="441D0BEC" w14:textId="77777777" w:rsidR="00104694" w:rsidRDefault="00104694" w:rsidP="00104694"/>
                    <w:p w14:paraId="295F39DF" w14:textId="77777777" w:rsidR="00104694" w:rsidRDefault="00104694" w:rsidP="00104694"/>
                    <w:p w14:paraId="453BF162" w14:textId="77777777" w:rsidR="00104694" w:rsidRDefault="00104694" w:rsidP="00104694"/>
                    <w:p w14:paraId="27A8207C" w14:textId="77777777" w:rsidR="00104694" w:rsidRDefault="00104694" w:rsidP="00104694"/>
                    <w:p w14:paraId="77F2ED64" w14:textId="77777777" w:rsidR="00104694" w:rsidRDefault="00104694" w:rsidP="00104694"/>
                    <w:p w14:paraId="3D8A05F2" w14:textId="77777777" w:rsidR="00104694" w:rsidRDefault="00104694" w:rsidP="00104694"/>
                    <w:p w14:paraId="7312EF0D" w14:textId="77777777" w:rsidR="00104694" w:rsidRDefault="00104694" w:rsidP="00104694"/>
                    <w:p w14:paraId="3869B345" w14:textId="77777777" w:rsidR="00104694" w:rsidRDefault="00104694" w:rsidP="00104694"/>
                    <w:p w14:paraId="4A0F271F" w14:textId="77777777" w:rsidR="00104694" w:rsidRDefault="00104694" w:rsidP="00104694"/>
                    <w:p w14:paraId="425CADEC" w14:textId="77777777" w:rsidR="00104694" w:rsidRDefault="00104694" w:rsidP="00104694"/>
                    <w:p w14:paraId="78891285" w14:textId="77777777" w:rsidR="00104694" w:rsidRDefault="00104694" w:rsidP="00104694"/>
                    <w:p w14:paraId="3D9865B6" w14:textId="77777777" w:rsidR="00104694" w:rsidRDefault="00104694" w:rsidP="00104694"/>
                    <w:p w14:paraId="1A82D874" w14:textId="77777777" w:rsidR="00104694" w:rsidRDefault="00104694" w:rsidP="00104694"/>
                    <w:p w14:paraId="28B68BBF" w14:textId="77777777" w:rsidR="00104694" w:rsidRDefault="00104694" w:rsidP="00104694"/>
                    <w:p w14:paraId="7E1BDB4D" w14:textId="77777777" w:rsidR="00104694" w:rsidRDefault="00104694" w:rsidP="00104694"/>
                    <w:p w14:paraId="0DB90CAA" w14:textId="77777777" w:rsidR="00104694" w:rsidRDefault="00104694" w:rsidP="00104694"/>
                    <w:p w14:paraId="0F279A9F" w14:textId="77777777" w:rsidR="00104694" w:rsidRDefault="00104694" w:rsidP="00104694"/>
                    <w:p w14:paraId="7D637676" w14:textId="77777777" w:rsidR="00104694" w:rsidRDefault="00104694" w:rsidP="00104694"/>
                    <w:p w14:paraId="6BC48F9D" w14:textId="77777777" w:rsidR="00104694" w:rsidRDefault="00104694" w:rsidP="00104694"/>
                    <w:p w14:paraId="6EC678E3" w14:textId="77777777" w:rsidR="00104694" w:rsidRDefault="00104694" w:rsidP="00104694"/>
                    <w:p w14:paraId="4F188A3C" w14:textId="77777777" w:rsidR="00104694" w:rsidRDefault="00104694" w:rsidP="00104694"/>
                  </w:txbxContent>
                </v:textbox>
                <w10:wrap anchorx="margin"/>
              </v:shape>
            </w:pict>
          </mc:Fallback>
        </mc:AlternateContent>
      </w:r>
      <w:r>
        <w:rPr>
          <w:noProof/>
        </w:rPr>
        <mc:AlternateContent>
          <mc:Choice Requires="wps">
            <w:drawing>
              <wp:anchor distT="0" distB="0" distL="114300" distR="114300" simplePos="0" relativeHeight="251685888" behindDoc="0" locked="0" layoutInCell="1" allowOverlap="1" wp14:anchorId="738F3CEE" wp14:editId="6304700D">
                <wp:simplePos x="0" y="0"/>
                <wp:positionH relativeFrom="margin">
                  <wp:posOffset>2428240</wp:posOffset>
                </wp:positionH>
                <wp:positionV relativeFrom="paragraph">
                  <wp:posOffset>256387</wp:posOffset>
                </wp:positionV>
                <wp:extent cx="4411066" cy="1756372"/>
                <wp:effectExtent l="0" t="0" r="8890" b="0"/>
                <wp:wrapNone/>
                <wp:docPr id="2005516131" name="Text Box 14"/>
                <wp:cNvGraphicFramePr/>
                <a:graphic xmlns:a="http://schemas.openxmlformats.org/drawingml/2006/main">
                  <a:graphicData uri="http://schemas.microsoft.com/office/word/2010/wordprocessingShape">
                    <wps:wsp>
                      <wps:cNvSpPr txBox="1"/>
                      <wps:spPr>
                        <a:xfrm>
                          <a:off x="0" y="0"/>
                          <a:ext cx="4411066" cy="1756372"/>
                        </a:xfrm>
                        <a:prstGeom prst="rect">
                          <a:avLst/>
                        </a:prstGeom>
                        <a:solidFill>
                          <a:sysClr val="window" lastClr="FFFFFF"/>
                        </a:solidFill>
                        <a:ln w="6350">
                          <a:noFill/>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0"/>
                            </w:tblGrid>
                            <w:tr w:rsidR="00591C1F" w14:paraId="282137DB" w14:textId="77777777" w:rsidTr="00CA6B2D">
                              <w:tc>
                                <w:tcPr>
                                  <w:tcW w:w="6390" w:type="dxa"/>
                                  <w:tcBorders>
                                    <w:bottom w:val="single" w:sz="4" w:space="0" w:color="auto"/>
                                  </w:tcBorders>
                                </w:tcPr>
                                <w:p w14:paraId="33037EB8" w14:textId="4C43542F" w:rsidR="00591C1F" w:rsidRPr="00681B46" w:rsidRDefault="0058509A" w:rsidP="00375513">
                                  <w:pPr>
                                    <w:jc w:val="center"/>
                                    <w:rPr>
                                      <w:rFonts w:ascii="Century Gothic" w:hAnsi="Century Gothic"/>
                                      <w:b/>
                                      <w:bCs/>
                                      <w:sz w:val="28"/>
                                      <w:szCs w:val="28"/>
                                    </w:rPr>
                                  </w:pPr>
                                  <w:r w:rsidRPr="00681B46">
                                    <w:rPr>
                                      <w:rFonts w:ascii="Century Gothic" w:hAnsi="Century Gothic"/>
                                      <w:b/>
                                      <w:bCs/>
                                      <w:sz w:val="28"/>
                                      <w:szCs w:val="28"/>
                                    </w:rPr>
                                    <w:t>Language Supports</w:t>
                                  </w:r>
                                </w:p>
                              </w:tc>
                            </w:tr>
                            <w:tr w:rsidR="00807A39" w14:paraId="1D8D2508" w14:textId="77777777" w:rsidTr="00CA6B2D">
                              <w:tc>
                                <w:tcPr>
                                  <w:tcW w:w="6390" w:type="dxa"/>
                                  <w:tcBorders>
                                    <w:top w:val="single" w:sz="4" w:space="0" w:color="auto"/>
                                    <w:left w:val="single" w:sz="4" w:space="0" w:color="auto"/>
                                    <w:bottom w:val="single" w:sz="4" w:space="0" w:color="auto"/>
                                    <w:right w:val="single" w:sz="4" w:space="0" w:color="auto"/>
                                  </w:tcBorders>
                                </w:tcPr>
                                <w:p w14:paraId="6C3A8F02" w14:textId="01E50A43" w:rsidR="00807A39" w:rsidRPr="00681B46" w:rsidRDefault="00681B46" w:rsidP="002E0B7A">
                                  <w:pPr>
                                    <w:rPr>
                                      <w:rFonts w:ascii="Century Gothic" w:hAnsi="Century Gothic"/>
                                    </w:rPr>
                                  </w:pPr>
                                  <w:r w:rsidRPr="00681B46">
                                    <w:rPr>
                                      <w:rFonts w:ascii="Century Gothic" w:hAnsi="Century Gothic"/>
                                    </w:rPr>
                                    <w:t>Beginning Sentence Frame</w:t>
                                  </w:r>
                                </w:p>
                              </w:tc>
                            </w:tr>
                            <w:tr w:rsidR="00680057" w14:paraId="0E903C89" w14:textId="77777777" w:rsidTr="00CA6B2D">
                              <w:tc>
                                <w:tcPr>
                                  <w:tcW w:w="6390" w:type="dxa"/>
                                  <w:tcBorders>
                                    <w:top w:val="single" w:sz="4" w:space="0" w:color="auto"/>
                                    <w:left w:val="single" w:sz="4" w:space="0" w:color="auto"/>
                                    <w:bottom w:val="single" w:sz="4" w:space="0" w:color="auto"/>
                                    <w:right w:val="single" w:sz="4" w:space="0" w:color="auto"/>
                                  </w:tcBorders>
                                </w:tcPr>
                                <w:p w14:paraId="7D06F274" w14:textId="6F300AF5" w:rsidR="00680057" w:rsidRPr="00681B46" w:rsidRDefault="00681B46" w:rsidP="002E0B7A">
                                  <w:pPr>
                                    <w:rPr>
                                      <w:rFonts w:ascii="Century Gothic" w:hAnsi="Century Gothic"/>
                                    </w:rPr>
                                  </w:pPr>
                                  <w:r w:rsidRPr="00681B46">
                                    <w:rPr>
                                      <w:rFonts w:ascii="Century Gothic" w:hAnsi="Century Gothic"/>
                                    </w:rPr>
                                    <w:t>Beginning Sentence Frame</w:t>
                                  </w:r>
                                </w:p>
                              </w:tc>
                            </w:tr>
                            <w:tr w:rsidR="00680057" w14:paraId="134887B0" w14:textId="77777777" w:rsidTr="00CA6B2D">
                              <w:tc>
                                <w:tcPr>
                                  <w:tcW w:w="6390" w:type="dxa"/>
                                  <w:tcBorders>
                                    <w:top w:val="single" w:sz="4" w:space="0" w:color="auto"/>
                                    <w:left w:val="single" w:sz="4" w:space="0" w:color="auto"/>
                                    <w:bottom w:val="single" w:sz="4" w:space="0" w:color="auto"/>
                                    <w:right w:val="single" w:sz="4" w:space="0" w:color="auto"/>
                                  </w:tcBorders>
                                </w:tcPr>
                                <w:p w14:paraId="2F455E89" w14:textId="5C7CB640" w:rsidR="00680057" w:rsidRPr="00681B46" w:rsidRDefault="00681B46" w:rsidP="002E0B7A">
                                  <w:pPr>
                                    <w:rPr>
                                      <w:rFonts w:ascii="Century Gothic" w:hAnsi="Century Gothic"/>
                                    </w:rPr>
                                  </w:pPr>
                                  <w:r w:rsidRPr="00681B46">
                                    <w:rPr>
                                      <w:rFonts w:ascii="Century Gothic" w:hAnsi="Century Gothic"/>
                                    </w:rPr>
                                    <w:t>Intermediate Sentence Frame</w:t>
                                  </w:r>
                                </w:p>
                              </w:tc>
                            </w:tr>
                            <w:tr w:rsidR="00776D0D" w14:paraId="753BA06C" w14:textId="77777777" w:rsidTr="00CA6B2D">
                              <w:tc>
                                <w:tcPr>
                                  <w:tcW w:w="6390" w:type="dxa"/>
                                  <w:tcBorders>
                                    <w:top w:val="single" w:sz="4" w:space="0" w:color="auto"/>
                                    <w:left w:val="single" w:sz="4" w:space="0" w:color="auto"/>
                                    <w:bottom w:val="single" w:sz="4" w:space="0" w:color="auto"/>
                                    <w:right w:val="single" w:sz="4" w:space="0" w:color="auto"/>
                                  </w:tcBorders>
                                </w:tcPr>
                                <w:p w14:paraId="796A11D9" w14:textId="33801FC0" w:rsidR="00776D0D" w:rsidRPr="00681B46" w:rsidRDefault="00681B46" w:rsidP="002E0B7A">
                                  <w:pPr>
                                    <w:rPr>
                                      <w:rFonts w:ascii="Century Gothic" w:hAnsi="Century Gothic"/>
                                    </w:rPr>
                                  </w:pPr>
                                  <w:r w:rsidRPr="00681B46">
                                    <w:rPr>
                                      <w:rFonts w:ascii="Century Gothic" w:hAnsi="Century Gothic"/>
                                    </w:rPr>
                                    <w:t>Intermediate Sentence Frame</w:t>
                                  </w:r>
                                </w:p>
                              </w:tc>
                            </w:tr>
                            <w:tr w:rsidR="00776D0D" w14:paraId="50F2FD39" w14:textId="77777777" w:rsidTr="00CA6B2D">
                              <w:tc>
                                <w:tcPr>
                                  <w:tcW w:w="6390" w:type="dxa"/>
                                  <w:tcBorders>
                                    <w:top w:val="single" w:sz="4" w:space="0" w:color="auto"/>
                                    <w:left w:val="single" w:sz="4" w:space="0" w:color="auto"/>
                                    <w:bottom w:val="single" w:sz="4" w:space="0" w:color="auto"/>
                                    <w:right w:val="single" w:sz="4" w:space="0" w:color="auto"/>
                                  </w:tcBorders>
                                </w:tcPr>
                                <w:p w14:paraId="65CEFDFF" w14:textId="54A1FF15" w:rsidR="00776D0D" w:rsidRPr="00681B46" w:rsidRDefault="00681B46" w:rsidP="002E0B7A">
                                  <w:pPr>
                                    <w:rPr>
                                      <w:rFonts w:ascii="Century Gothic" w:hAnsi="Century Gothic"/>
                                    </w:rPr>
                                  </w:pPr>
                                  <w:r w:rsidRPr="00681B46">
                                    <w:rPr>
                                      <w:rFonts w:ascii="Century Gothic" w:hAnsi="Century Gothic"/>
                                    </w:rPr>
                                    <w:t>Advanced Sentence Stem</w:t>
                                  </w:r>
                                </w:p>
                              </w:tc>
                            </w:tr>
                            <w:tr w:rsidR="002E0B7A" w14:paraId="06518044" w14:textId="77777777" w:rsidTr="00CA6B2D">
                              <w:tc>
                                <w:tcPr>
                                  <w:tcW w:w="6390" w:type="dxa"/>
                                  <w:tcBorders>
                                    <w:top w:val="single" w:sz="4" w:space="0" w:color="auto"/>
                                    <w:left w:val="single" w:sz="4" w:space="0" w:color="auto"/>
                                    <w:bottom w:val="single" w:sz="4" w:space="0" w:color="auto"/>
                                    <w:right w:val="single" w:sz="4" w:space="0" w:color="auto"/>
                                  </w:tcBorders>
                                </w:tcPr>
                                <w:p w14:paraId="068DBB27" w14:textId="69AC6051" w:rsidR="002E0B7A" w:rsidRPr="00681B46" w:rsidRDefault="00681B46" w:rsidP="002E0B7A">
                                  <w:pPr>
                                    <w:rPr>
                                      <w:rFonts w:ascii="Century Gothic" w:hAnsi="Century Gothic"/>
                                    </w:rPr>
                                  </w:pPr>
                                  <w:r w:rsidRPr="00681B46">
                                    <w:rPr>
                                      <w:rFonts w:ascii="Century Gothic" w:hAnsi="Century Gothic"/>
                                    </w:rPr>
                                    <w:t>Advanced Sentence Stem</w:t>
                                  </w:r>
                                </w:p>
                              </w:tc>
                            </w:tr>
                          </w:tbl>
                          <w:p w14:paraId="14E94887" w14:textId="77777777" w:rsidR="00591C1F" w:rsidRDefault="00591C1F" w:rsidP="00591C1F"/>
                          <w:p w14:paraId="54902E32" w14:textId="77777777" w:rsidR="00591C1F" w:rsidRDefault="00591C1F" w:rsidP="00591C1F"/>
                          <w:p w14:paraId="3A49151F" w14:textId="77777777" w:rsidR="00591C1F" w:rsidRDefault="00591C1F" w:rsidP="00591C1F"/>
                          <w:p w14:paraId="20BC21C0" w14:textId="77777777" w:rsidR="00591C1F" w:rsidRDefault="00591C1F" w:rsidP="00591C1F"/>
                          <w:p w14:paraId="6C679445" w14:textId="77777777" w:rsidR="00591C1F" w:rsidRDefault="00591C1F" w:rsidP="00591C1F"/>
                          <w:p w14:paraId="5CB00CE2" w14:textId="77777777" w:rsidR="00591C1F" w:rsidRDefault="00591C1F" w:rsidP="00591C1F"/>
                          <w:p w14:paraId="68EB10A4" w14:textId="77777777" w:rsidR="00591C1F" w:rsidRDefault="00591C1F" w:rsidP="00591C1F"/>
                          <w:p w14:paraId="1CEA5BEA" w14:textId="77777777" w:rsidR="00591C1F" w:rsidRDefault="00591C1F" w:rsidP="00591C1F"/>
                          <w:p w14:paraId="65D4EEE8" w14:textId="77777777" w:rsidR="00591C1F" w:rsidRDefault="00591C1F" w:rsidP="00591C1F"/>
                          <w:p w14:paraId="34DE1E63" w14:textId="77777777" w:rsidR="00591C1F" w:rsidRDefault="00591C1F" w:rsidP="00591C1F"/>
                          <w:p w14:paraId="48408937" w14:textId="77777777" w:rsidR="00591C1F" w:rsidRDefault="00591C1F" w:rsidP="00591C1F"/>
                          <w:p w14:paraId="6EDCE73B" w14:textId="77777777" w:rsidR="00591C1F" w:rsidRDefault="00591C1F" w:rsidP="00591C1F"/>
                          <w:p w14:paraId="2B9FC3FC" w14:textId="77777777" w:rsidR="00591C1F" w:rsidRDefault="00591C1F" w:rsidP="00591C1F"/>
                          <w:p w14:paraId="2B2E76A3" w14:textId="77777777" w:rsidR="00591C1F" w:rsidRDefault="00591C1F" w:rsidP="00591C1F"/>
                          <w:p w14:paraId="308A07C2" w14:textId="77777777" w:rsidR="00591C1F" w:rsidRDefault="00591C1F" w:rsidP="00591C1F"/>
                          <w:p w14:paraId="3A586E53" w14:textId="77777777" w:rsidR="00591C1F" w:rsidRDefault="00591C1F" w:rsidP="00591C1F"/>
                          <w:p w14:paraId="6D8D3F9D" w14:textId="77777777" w:rsidR="00591C1F" w:rsidRDefault="00591C1F" w:rsidP="00591C1F"/>
                          <w:p w14:paraId="5ECE6597" w14:textId="77777777" w:rsidR="00591C1F" w:rsidRDefault="00591C1F" w:rsidP="00591C1F"/>
                          <w:p w14:paraId="2F1C3FED" w14:textId="77777777" w:rsidR="00591C1F" w:rsidRDefault="00591C1F" w:rsidP="00591C1F"/>
                          <w:p w14:paraId="69CD3A6A" w14:textId="77777777" w:rsidR="00591C1F" w:rsidRDefault="00591C1F" w:rsidP="00591C1F"/>
                          <w:p w14:paraId="0146F41D" w14:textId="77777777" w:rsidR="00591C1F" w:rsidRDefault="00591C1F" w:rsidP="00591C1F"/>
                          <w:p w14:paraId="1A0FBCD4" w14:textId="77777777" w:rsidR="00591C1F" w:rsidRDefault="00591C1F" w:rsidP="00591C1F"/>
                          <w:p w14:paraId="68CBBEA5" w14:textId="77777777" w:rsidR="00591C1F" w:rsidRDefault="00591C1F" w:rsidP="00591C1F"/>
                          <w:p w14:paraId="6B5DBD08" w14:textId="77777777" w:rsidR="00591C1F" w:rsidRDefault="00591C1F" w:rsidP="00591C1F"/>
                          <w:p w14:paraId="0629D272" w14:textId="77777777" w:rsidR="00591C1F" w:rsidRDefault="00591C1F" w:rsidP="00591C1F"/>
                          <w:p w14:paraId="0D7B20AE" w14:textId="77777777" w:rsidR="00591C1F" w:rsidRDefault="00591C1F" w:rsidP="00591C1F"/>
                          <w:p w14:paraId="47A16EB4" w14:textId="77777777" w:rsidR="00591C1F" w:rsidRDefault="00591C1F" w:rsidP="00591C1F"/>
                          <w:p w14:paraId="1720D1C6" w14:textId="77777777" w:rsidR="00591C1F" w:rsidRDefault="00591C1F" w:rsidP="00591C1F"/>
                          <w:p w14:paraId="611C5F5C" w14:textId="77777777" w:rsidR="00591C1F" w:rsidRDefault="00591C1F" w:rsidP="00591C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F3CEE" id="_x0000_s1040" type="#_x0000_t202" style="position:absolute;margin-left:191.2pt;margin-top:20.2pt;width:347.35pt;height:138.3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" fillcolor="window" stroked="f" strokeweight=".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0"/>
                      </w:tblGrid>
                      <w:tr w:rsidR="00591C1F" w14:paraId="282137DB" w14:textId="77777777" w:rsidTr="00CA6B2D">
                        <w:tc>
                          <w:tcPr>
                            <w:tcW w:w="6390" w:type="dxa"/>
                            <w:tcBorders>
                              <w:bottom w:val="single" w:sz="4" w:space="0" w:color="auto"/>
                            </w:tcBorders>
                          </w:tcPr>
                          <w:p w14:paraId="33037EB8" w14:textId="4C43542F" w:rsidR="00591C1F" w:rsidRPr="00681B46" w:rsidRDefault="0058509A" w:rsidP="00375513">
                            <w:pPr>
                              <w:jc w:val="center"/>
                              <w:rPr>
                                <w:rFonts w:ascii="Century Gothic" w:hAnsi="Century Gothic"/>
                                <w:b/>
                                <w:bCs/>
                                <w:sz w:val="28"/>
                                <w:szCs w:val="28"/>
                              </w:rPr>
                            </w:pPr>
                            <w:r w:rsidRPr="00681B46">
                              <w:rPr>
                                <w:rFonts w:ascii="Century Gothic" w:hAnsi="Century Gothic"/>
                                <w:b/>
                                <w:bCs/>
                                <w:sz w:val="28"/>
                                <w:szCs w:val="28"/>
                              </w:rPr>
                              <w:t>Language Supports</w:t>
                            </w:r>
                          </w:p>
                        </w:tc>
                      </w:tr>
                      <w:tr w:rsidR="00807A39" w14:paraId="1D8D2508" w14:textId="77777777" w:rsidTr="00CA6B2D">
                        <w:tc>
                          <w:tcPr>
                            <w:tcW w:w="6390" w:type="dxa"/>
                            <w:tcBorders>
                              <w:top w:val="single" w:sz="4" w:space="0" w:color="auto"/>
                              <w:left w:val="single" w:sz="4" w:space="0" w:color="auto"/>
                              <w:bottom w:val="single" w:sz="4" w:space="0" w:color="auto"/>
                              <w:right w:val="single" w:sz="4" w:space="0" w:color="auto"/>
                            </w:tcBorders>
                          </w:tcPr>
                          <w:p w14:paraId="6C3A8F02" w14:textId="01E50A43" w:rsidR="00807A39" w:rsidRPr="00681B46" w:rsidRDefault="00681B46" w:rsidP="002E0B7A">
                            <w:pPr>
                              <w:rPr>
                                <w:rFonts w:ascii="Century Gothic" w:hAnsi="Century Gothic"/>
                              </w:rPr>
                            </w:pPr>
                            <w:r w:rsidRPr="00681B46">
                              <w:rPr>
                                <w:rFonts w:ascii="Century Gothic" w:hAnsi="Century Gothic"/>
                              </w:rPr>
                              <w:t>Beginning Sentence Frame</w:t>
                            </w:r>
                          </w:p>
                        </w:tc>
                      </w:tr>
                      <w:tr w:rsidR="00680057" w14:paraId="0E903C89" w14:textId="77777777" w:rsidTr="00CA6B2D">
                        <w:tc>
                          <w:tcPr>
                            <w:tcW w:w="6390" w:type="dxa"/>
                            <w:tcBorders>
                              <w:top w:val="single" w:sz="4" w:space="0" w:color="auto"/>
                              <w:left w:val="single" w:sz="4" w:space="0" w:color="auto"/>
                              <w:bottom w:val="single" w:sz="4" w:space="0" w:color="auto"/>
                              <w:right w:val="single" w:sz="4" w:space="0" w:color="auto"/>
                            </w:tcBorders>
                          </w:tcPr>
                          <w:p w14:paraId="7D06F274" w14:textId="6F300AF5" w:rsidR="00680057" w:rsidRPr="00681B46" w:rsidRDefault="00681B46" w:rsidP="002E0B7A">
                            <w:pPr>
                              <w:rPr>
                                <w:rFonts w:ascii="Century Gothic" w:hAnsi="Century Gothic"/>
                              </w:rPr>
                            </w:pPr>
                            <w:r w:rsidRPr="00681B46">
                              <w:rPr>
                                <w:rFonts w:ascii="Century Gothic" w:hAnsi="Century Gothic"/>
                              </w:rPr>
                              <w:t>Beginning Sentence Frame</w:t>
                            </w:r>
                          </w:p>
                        </w:tc>
                      </w:tr>
                      <w:tr w:rsidR="00680057" w14:paraId="134887B0" w14:textId="77777777" w:rsidTr="00CA6B2D">
                        <w:tc>
                          <w:tcPr>
                            <w:tcW w:w="6390" w:type="dxa"/>
                            <w:tcBorders>
                              <w:top w:val="single" w:sz="4" w:space="0" w:color="auto"/>
                              <w:left w:val="single" w:sz="4" w:space="0" w:color="auto"/>
                              <w:bottom w:val="single" w:sz="4" w:space="0" w:color="auto"/>
                              <w:right w:val="single" w:sz="4" w:space="0" w:color="auto"/>
                            </w:tcBorders>
                          </w:tcPr>
                          <w:p w14:paraId="2F455E89" w14:textId="5C7CB640" w:rsidR="00680057" w:rsidRPr="00681B46" w:rsidRDefault="00681B46" w:rsidP="002E0B7A">
                            <w:pPr>
                              <w:rPr>
                                <w:rFonts w:ascii="Century Gothic" w:hAnsi="Century Gothic"/>
                              </w:rPr>
                            </w:pPr>
                            <w:r w:rsidRPr="00681B46">
                              <w:rPr>
                                <w:rFonts w:ascii="Century Gothic" w:hAnsi="Century Gothic"/>
                              </w:rPr>
                              <w:t>Intermediate Sentence Frame</w:t>
                            </w:r>
                          </w:p>
                        </w:tc>
                      </w:tr>
                      <w:tr w:rsidR="00776D0D" w14:paraId="753BA06C" w14:textId="77777777" w:rsidTr="00CA6B2D">
                        <w:tc>
                          <w:tcPr>
                            <w:tcW w:w="6390" w:type="dxa"/>
                            <w:tcBorders>
                              <w:top w:val="single" w:sz="4" w:space="0" w:color="auto"/>
                              <w:left w:val="single" w:sz="4" w:space="0" w:color="auto"/>
                              <w:bottom w:val="single" w:sz="4" w:space="0" w:color="auto"/>
                              <w:right w:val="single" w:sz="4" w:space="0" w:color="auto"/>
                            </w:tcBorders>
                          </w:tcPr>
                          <w:p w14:paraId="796A11D9" w14:textId="33801FC0" w:rsidR="00776D0D" w:rsidRPr="00681B46" w:rsidRDefault="00681B46" w:rsidP="002E0B7A">
                            <w:pPr>
                              <w:rPr>
                                <w:rFonts w:ascii="Century Gothic" w:hAnsi="Century Gothic"/>
                              </w:rPr>
                            </w:pPr>
                            <w:r w:rsidRPr="00681B46">
                              <w:rPr>
                                <w:rFonts w:ascii="Century Gothic" w:hAnsi="Century Gothic"/>
                              </w:rPr>
                              <w:t>Intermediate Sentence Frame</w:t>
                            </w:r>
                          </w:p>
                        </w:tc>
                      </w:tr>
                      <w:tr w:rsidR="00776D0D" w14:paraId="50F2FD39" w14:textId="77777777" w:rsidTr="00CA6B2D">
                        <w:tc>
                          <w:tcPr>
                            <w:tcW w:w="6390" w:type="dxa"/>
                            <w:tcBorders>
                              <w:top w:val="single" w:sz="4" w:space="0" w:color="auto"/>
                              <w:left w:val="single" w:sz="4" w:space="0" w:color="auto"/>
                              <w:bottom w:val="single" w:sz="4" w:space="0" w:color="auto"/>
                              <w:right w:val="single" w:sz="4" w:space="0" w:color="auto"/>
                            </w:tcBorders>
                          </w:tcPr>
                          <w:p w14:paraId="65CEFDFF" w14:textId="54A1FF15" w:rsidR="00776D0D" w:rsidRPr="00681B46" w:rsidRDefault="00681B46" w:rsidP="002E0B7A">
                            <w:pPr>
                              <w:rPr>
                                <w:rFonts w:ascii="Century Gothic" w:hAnsi="Century Gothic"/>
                              </w:rPr>
                            </w:pPr>
                            <w:r w:rsidRPr="00681B46">
                              <w:rPr>
                                <w:rFonts w:ascii="Century Gothic" w:hAnsi="Century Gothic"/>
                              </w:rPr>
                              <w:t>Advanced Sentence Stem</w:t>
                            </w:r>
                          </w:p>
                        </w:tc>
                      </w:tr>
                      <w:tr w:rsidR="002E0B7A" w14:paraId="06518044" w14:textId="77777777" w:rsidTr="00CA6B2D">
                        <w:tc>
                          <w:tcPr>
                            <w:tcW w:w="6390" w:type="dxa"/>
                            <w:tcBorders>
                              <w:top w:val="single" w:sz="4" w:space="0" w:color="auto"/>
                              <w:left w:val="single" w:sz="4" w:space="0" w:color="auto"/>
                              <w:bottom w:val="single" w:sz="4" w:space="0" w:color="auto"/>
                              <w:right w:val="single" w:sz="4" w:space="0" w:color="auto"/>
                            </w:tcBorders>
                          </w:tcPr>
                          <w:p w14:paraId="068DBB27" w14:textId="69AC6051" w:rsidR="002E0B7A" w:rsidRPr="00681B46" w:rsidRDefault="00681B46" w:rsidP="002E0B7A">
                            <w:pPr>
                              <w:rPr>
                                <w:rFonts w:ascii="Century Gothic" w:hAnsi="Century Gothic"/>
                              </w:rPr>
                            </w:pPr>
                            <w:r w:rsidRPr="00681B46">
                              <w:rPr>
                                <w:rFonts w:ascii="Century Gothic" w:hAnsi="Century Gothic"/>
                              </w:rPr>
                              <w:t>Advanced Sentence Stem</w:t>
                            </w:r>
                          </w:p>
                        </w:tc>
                      </w:tr>
                    </w:tbl>
                    <w:p w14:paraId="14E94887" w14:textId="77777777" w:rsidR="00591C1F" w:rsidRDefault="00591C1F" w:rsidP="00591C1F"/>
                    <w:p w14:paraId="54902E32" w14:textId="77777777" w:rsidR="00591C1F" w:rsidRDefault="00591C1F" w:rsidP="00591C1F"/>
                    <w:p w14:paraId="3A49151F" w14:textId="77777777" w:rsidR="00591C1F" w:rsidRDefault="00591C1F" w:rsidP="00591C1F"/>
                    <w:p w14:paraId="20BC21C0" w14:textId="77777777" w:rsidR="00591C1F" w:rsidRDefault="00591C1F" w:rsidP="00591C1F"/>
                    <w:p w14:paraId="6C679445" w14:textId="77777777" w:rsidR="00591C1F" w:rsidRDefault="00591C1F" w:rsidP="00591C1F"/>
                    <w:p w14:paraId="5CB00CE2" w14:textId="77777777" w:rsidR="00591C1F" w:rsidRDefault="00591C1F" w:rsidP="00591C1F"/>
                    <w:p w14:paraId="68EB10A4" w14:textId="77777777" w:rsidR="00591C1F" w:rsidRDefault="00591C1F" w:rsidP="00591C1F"/>
                    <w:p w14:paraId="1CEA5BEA" w14:textId="77777777" w:rsidR="00591C1F" w:rsidRDefault="00591C1F" w:rsidP="00591C1F"/>
                    <w:p w14:paraId="65D4EEE8" w14:textId="77777777" w:rsidR="00591C1F" w:rsidRDefault="00591C1F" w:rsidP="00591C1F"/>
                    <w:p w14:paraId="34DE1E63" w14:textId="77777777" w:rsidR="00591C1F" w:rsidRDefault="00591C1F" w:rsidP="00591C1F"/>
                    <w:p w14:paraId="48408937" w14:textId="77777777" w:rsidR="00591C1F" w:rsidRDefault="00591C1F" w:rsidP="00591C1F"/>
                    <w:p w14:paraId="6EDCE73B" w14:textId="77777777" w:rsidR="00591C1F" w:rsidRDefault="00591C1F" w:rsidP="00591C1F"/>
                    <w:p w14:paraId="2B9FC3FC" w14:textId="77777777" w:rsidR="00591C1F" w:rsidRDefault="00591C1F" w:rsidP="00591C1F"/>
                    <w:p w14:paraId="2B2E76A3" w14:textId="77777777" w:rsidR="00591C1F" w:rsidRDefault="00591C1F" w:rsidP="00591C1F"/>
                    <w:p w14:paraId="308A07C2" w14:textId="77777777" w:rsidR="00591C1F" w:rsidRDefault="00591C1F" w:rsidP="00591C1F"/>
                    <w:p w14:paraId="3A586E53" w14:textId="77777777" w:rsidR="00591C1F" w:rsidRDefault="00591C1F" w:rsidP="00591C1F"/>
                    <w:p w14:paraId="6D8D3F9D" w14:textId="77777777" w:rsidR="00591C1F" w:rsidRDefault="00591C1F" w:rsidP="00591C1F"/>
                    <w:p w14:paraId="5ECE6597" w14:textId="77777777" w:rsidR="00591C1F" w:rsidRDefault="00591C1F" w:rsidP="00591C1F"/>
                    <w:p w14:paraId="2F1C3FED" w14:textId="77777777" w:rsidR="00591C1F" w:rsidRDefault="00591C1F" w:rsidP="00591C1F"/>
                    <w:p w14:paraId="69CD3A6A" w14:textId="77777777" w:rsidR="00591C1F" w:rsidRDefault="00591C1F" w:rsidP="00591C1F"/>
                    <w:p w14:paraId="0146F41D" w14:textId="77777777" w:rsidR="00591C1F" w:rsidRDefault="00591C1F" w:rsidP="00591C1F"/>
                    <w:p w14:paraId="1A0FBCD4" w14:textId="77777777" w:rsidR="00591C1F" w:rsidRDefault="00591C1F" w:rsidP="00591C1F"/>
                    <w:p w14:paraId="68CBBEA5" w14:textId="77777777" w:rsidR="00591C1F" w:rsidRDefault="00591C1F" w:rsidP="00591C1F"/>
                    <w:p w14:paraId="6B5DBD08" w14:textId="77777777" w:rsidR="00591C1F" w:rsidRDefault="00591C1F" w:rsidP="00591C1F"/>
                    <w:p w14:paraId="0629D272" w14:textId="77777777" w:rsidR="00591C1F" w:rsidRDefault="00591C1F" w:rsidP="00591C1F"/>
                    <w:p w14:paraId="0D7B20AE" w14:textId="77777777" w:rsidR="00591C1F" w:rsidRDefault="00591C1F" w:rsidP="00591C1F"/>
                    <w:p w14:paraId="47A16EB4" w14:textId="77777777" w:rsidR="00591C1F" w:rsidRDefault="00591C1F" w:rsidP="00591C1F"/>
                    <w:p w14:paraId="1720D1C6" w14:textId="77777777" w:rsidR="00591C1F" w:rsidRDefault="00591C1F" w:rsidP="00591C1F"/>
                    <w:p w14:paraId="611C5F5C" w14:textId="77777777" w:rsidR="00591C1F" w:rsidRDefault="00591C1F" w:rsidP="00591C1F"/>
                  </w:txbxContent>
                </v:textbox>
                <w10:wrap anchorx="margin"/>
              </v:shape>
            </w:pict>
          </mc:Fallback>
        </mc:AlternateContent>
      </w:r>
    </w:p>
    <w:p w14:paraId="7022E8B3" w14:textId="729208F1" w:rsidR="00104694" w:rsidRDefault="00104694" w:rsidP="00104694"/>
    <w:p w14:paraId="0645FE9C" w14:textId="3B040BBD" w:rsidR="00104694" w:rsidRDefault="00104694" w:rsidP="00104694"/>
    <w:p w14:paraId="46456995" w14:textId="20D2D67C" w:rsidR="00104694" w:rsidRDefault="00104694" w:rsidP="00104694"/>
    <w:p w14:paraId="6FF05AD5" w14:textId="522343AF" w:rsidR="00104694" w:rsidRDefault="00104694" w:rsidP="00104694"/>
    <w:p w14:paraId="72D9982F" w14:textId="13B930C3" w:rsidR="00104694" w:rsidRDefault="00104694" w:rsidP="00104694"/>
    <w:p w14:paraId="20B03830" w14:textId="3772018B" w:rsidR="00104694" w:rsidRDefault="00A44AFC" w:rsidP="00104694">
      <w:r>
        <w:rPr>
          <w:noProof/>
        </w:rPr>
        <mc:AlternateContent>
          <mc:Choice Requires="wps">
            <w:drawing>
              <wp:anchor distT="0" distB="0" distL="114300" distR="114300" simplePos="0" relativeHeight="251688960" behindDoc="0" locked="0" layoutInCell="1" allowOverlap="1" wp14:anchorId="2BB20737" wp14:editId="13A4BB27">
                <wp:simplePos x="0" y="0"/>
                <wp:positionH relativeFrom="column">
                  <wp:posOffset>2531059</wp:posOffset>
                </wp:positionH>
                <wp:positionV relativeFrom="paragraph">
                  <wp:posOffset>7849</wp:posOffset>
                </wp:positionV>
                <wp:extent cx="4037991" cy="2011273"/>
                <wp:effectExtent l="0" t="0" r="19685" b="27305"/>
                <wp:wrapNone/>
                <wp:docPr id="2033162994" name="Text Box 18"/>
                <wp:cNvGraphicFramePr/>
                <a:graphic xmlns:a="http://schemas.openxmlformats.org/drawingml/2006/main">
                  <a:graphicData uri="http://schemas.microsoft.com/office/word/2010/wordprocessingShape">
                    <wps:wsp>
                      <wps:cNvSpPr txBox="1"/>
                      <wps:spPr>
                        <a:xfrm>
                          <a:off x="0" y="0"/>
                          <a:ext cx="4037991" cy="2011273"/>
                        </a:xfrm>
                        <a:prstGeom prst="rect">
                          <a:avLst/>
                        </a:prstGeom>
                        <a:solidFill>
                          <a:schemeClr val="lt1"/>
                        </a:solidFill>
                        <a:ln w="6350">
                          <a:solidFill>
                            <a:prstClr val="black"/>
                          </a:solidFill>
                        </a:ln>
                      </wps:spPr>
                      <wps:txbx>
                        <w:txbxContent>
                          <w:p w14:paraId="73FF6920" w14:textId="42D320EA" w:rsidR="00A44AFC" w:rsidRPr="00D533E2" w:rsidRDefault="00A44AFC">
                            <w:pPr>
                              <w:rPr>
                                <w:rFonts w:ascii="Century Gothic" w:hAnsi="Century Gothic"/>
                              </w:rPr>
                            </w:pPr>
                            <w:r w:rsidRPr="00D533E2">
                              <w:rPr>
                                <w:rFonts w:ascii="Century Gothic" w:hAnsi="Century Gothic"/>
                              </w:rPr>
                              <w:t xml:space="preserve">Reflection: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B20737" id="Text Box 18" o:spid="_x0000_s1041" type="#_x0000_t202" style="position:absolute;margin-left:199.3pt;margin-top:.6pt;width:317.95pt;height:158.3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" fillcolor="white [3201]" strokeweight=".5pt">
                <v:textbox>
                  <w:txbxContent>
                    <w:p w14:paraId="73FF6920" w14:textId="42D320EA" w:rsidR="00A44AFC" w:rsidRPr="00D533E2" w:rsidRDefault="00A44AFC">
                      <w:pPr>
                        <w:rPr>
                          <w:rFonts w:ascii="Century Gothic" w:hAnsi="Century Gothic"/>
                        </w:rPr>
                      </w:pPr>
                      <w:r w:rsidRPr="00D533E2">
                        <w:rPr>
                          <w:rFonts w:ascii="Century Gothic" w:hAnsi="Century Gothic"/>
                        </w:rPr>
                        <w:t xml:space="preserve">Reflection: </w:t>
                      </w:r>
                    </w:p>
                  </w:txbxContent>
                </v:textbox>
              </v:shape>
            </w:pict>
          </mc:Fallback>
        </mc:AlternateContent>
      </w:r>
      <w:r w:rsidR="006A135A">
        <w:rPr>
          <w:noProof/>
        </w:rPr>
        <mc:AlternateContent>
          <mc:Choice Requires="wps">
            <w:drawing>
              <wp:anchor distT="0" distB="0" distL="114300" distR="114300" simplePos="0" relativeHeight="251687936" behindDoc="0" locked="0" layoutInCell="1" allowOverlap="1" wp14:anchorId="11D2CF97" wp14:editId="18226A82">
                <wp:simplePos x="0" y="0"/>
                <wp:positionH relativeFrom="column">
                  <wp:posOffset>-783184</wp:posOffset>
                </wp:positionH>
                <wp:positionV relativeFrom="paragraph">
                  <wp:posOffset>139040</wp:posOffset>
                </wp:positionV>
                <wp:extent cx="3065069" cy="1880006"/>
                <wp:effectExtent l="0" t="0" r="2540" b="6350"/>
                <wp:wrapNone/>
                <wp:docPr id="1665387380" name="Text Box 16"/>
                <wp:cNvGraphicFramePr/>
                <a:graphic xmlns:a="http://schemas.openxmlformats.org/drawingml/2006/main">
                  <a:graphicData uri="http://schemas.microsoft.com/office/word/2010/wordprocessingShape">
                    <wps:wsp>
                      <wps:cNvSpPr txBox="1"/>
                      <wps:spPr>
                        <a:xfrm>
                          <a:off x="0" y="0"/>
                          <a:ext cx="3065069" cy="1880006"/>
                        </a:xfrm>
                        <a:prstGeom prst="rect">
                          <a:avLst/>
                        </a:prstGeom>
                        <a:solidFill>
                          <a:schemeClr val="lt1"/>
                        </a:solidFill>
                        <a:ln w="6350">
                          <a:noFill/>
                        </a:ln>
                      </wps:spPr>
                      <wps:txbx>
                        <w:txbxContent>
                          <w:tbl>
                            <w:tblPr>
                              <w:tblStyle w:val="TableGrid"/>
                              <w:tblW w:w="4500" w:type="dxa"/>
                              <w:tblLook w:val="04A0" w:firstRow="1" w:lastRow="0" w:firstColumn="1" w:lastColumn="0" w:noHBand="0" w:noVBand="1"/>
                            </w:tblPr>
                            <w:tblGrid>
                              <w:gridCol w:w="895"/>
                              <w:gridCol w:w="1895"/>
                              <w:gridCol w:w="1710"/>
                            </w:tblGrid>
                            <w:tr w:rsidR="00565982" w14:paraId="142CE16F" w14:textId="77777777" w:rsidTr="006A135A">
                              <w:tc>
                                <w:tcPr>
                                  <w:tcW w:w="4500" w:type="dxa"/>
                                  <w:gridSpan w:val="3"/>
                                  <w:tcBorders>
                                    <w:top w:val="nil"/>
                                    <w:left w:val="nil"/>
                                    <w:right w:val="nil"/>
                                  </w:tcBorders>
                                </w:tcPr>
                                <w:p w14:paraId="6AF6ABE2" w14:textId="58FF1C39" w:rsidR="00565982" w:rsidRPr="00681B46" w:rsidRDefault="00565982" w:rsidP="00D324F3">
                                  <w:pPr>
                                    <w:jc w:val="center"/>
                                    <w:rPr>
                                      <w:rFonts w:ascii="Century Gothic" w:hAnsi="Century Gothic"/>
                                      <w:b/>
                                      <w:bCs/>
                                    </w:rPr>
                                  </w:pPr>
                                  <w:r w:rsidRPr="00681B46">
                                    <w:rPr>
                                      <w:rFonts w:ascii="Century Gothic" w:hAnsi="Century Gothic"/>
                                      <w:b/>
                                      <w:bCs/>
                                      <w:sz w:val="28"/>
                                      <w:szCs w:val="28"/>
                                    </w:rPr>
                                    <w:t>Goal Setting</w:t>
                                  </w:r>
                                </w:p>
                              </w:tc>
                            </w:tr>
                            <w:tr w:rsidR="00DB573E" w14:paraId="02BBF58F" w14:textId="77777777" w:rsidTr="006A135A">
                              <w:tc>
                                <w:tcPr>
                                  <w:tcW w:w="895" w:type="dxa"/>
                                  <w:shd w:val="clear" w:color="auto" w:fill="A6A6A6" w:themeFill="background1" w:themeFillShade="A6"/>
                                </w:tcPr>
                                <w:p w14:paraId="3A2BBD5F" w14:textId="6AF537B1" w:rsidR="00DB573E" w:rsidRPr="006A135A" w:rsidRDefault="00D324F3">
                                  <w:pPr>
                                    <w:rPr>
                                      <w:rFonts w:ascii="Century Gothic" w:hAnsi="Century Gothic"/>
                                    </w:rPr>
                                  </w:pPr>
                                  <w:r w:rsidRPr="006A135A">
                                    <w:rPr>
                                      <w:rFonts w:ascii="Century Gothic" w:hAnsi="Century Gothic"/>
                                    </w:rPr>
                                    <w:t>Step</w:t>
                                  </w:r>
                                </w:p>
                              </w:tc>
                              <w:tc>
                                <w:tcPr>
                                  <w:tcW w:w="1895" w:type="dxa"/>
                                  <w:shd w:val="clear" w:color="auto" w:fill="A6A6A6" w:themeFill="background1" w:themeFillShade="A6"/>
                                </w:tcPr>
                                <w:p w14:paraId="3B0CC007" w14:textId="67AB80A7" w:rsidR="00DB573E" w:rsidRPr="006A135A" w:rsidRDefault="00F46DE7">
                                  <w:pPr>
                                    <w:rPr>
                                      <w:rFonts w:ascii="Century Gothic" w:hAnsi="Century Gothic"/>
                                    </w:rPr>
                                  </w:pPr>
                                  <w:r w:rsidRPr="006A135A">
                                    <w:rPr>
                                      <w:rFonts w:ascii="Century Gothic" w:hAnsi="Century Gothic"/>
                                    </w:rPr>
                                    <w:t xml:space="preserve">My </w:t>
                                  </w:r>
                                  <w:r w:rsidR="00D324F3" w:rsidRPr="006A135A">
                                    <w:rPr>
                                      <w:rFonts w:ascii="Century Gothic" w:hAnsi="Century Gothic"/>
                                    </w:rPr>
                                    <w:t>Goal Date</w:t>
                                  </w:r>
                                </w:p>
                              </w:tc>
                              <w:tc>
                                <w:tcPr>
                                  <w:tcW w:w="1710" w:type="dxa"/>
                                  <w:shd w:val="clear" w:color="auto" w:fill="A6A6A6" w:themeFill="background1" w:themeFillShade="A6"/>
                                </w:tcPr>
                                <w:p w14:paraId="732F9033" w14:textId="0B4206BE" w:rsidR="00DB573E" w:rsidRPr="006A135A" w:rsidRDefault="00D324F3">
                                  <w:pPr>
                                    <w:rPr>
                                      <w:rFonts w:ascii="Century Gothic" w:hAnsi="Century Gothic"/>
                                    </w:rPr>
                                  </w:pPr>
                                  <w:r w:rsidRPr="006A135A">
                                    <w:rPr>
                                      <w:rFonts w:ascii="Century Gothic" w:hAnsi="Century Gothic"/>
                                    </w:rPr>
                                    <w:t xml:space="preserve">Mastered </w:t>
                                  </w:r>
                                  <w:r w:rsidR="00F46DE7" w:rsidRPr="006A135A">
                                    <w:rPr>
                                      <w:rFonts w:ascii="Century Gothic" w:hAnsi="Century Gothic"/>
                                    </w:rPr>
                                    <w:t>on</w:t>
                                  </w:r>
                                </w:p>
                              </w:tc>
                            </w:tr>
                            <w:tr w:rsidR="00565982" w14:paraId="354CD851" w14:textId="77777777" w:rsidTr="006A135A">
                              <w:tc>
                                <w:tcPr>
                                  <w:tcW w:w="895" w:type="dxa"/>
                                </w:tcPr>
                                <w:p w14:paraId="18D11B32" w14:textId="3401C1EE" w:rsidR="00565982" w:rsidRPr="006A135A" w:rsidRDefault="00DB573E">
                                  <w:pPr>
                                    <w:rPr>
                                      <w:rFonts w:ascii="Century Gothic" w:hAnsi="Century Gothic"/>
                                    </w:rPr>
                                  </w:pPr>
                                  <w:r w:rsidRPr="006A135A">
                                    <w:rPr>
                                      <w:rFonts w:ascii="Century Gothic" w:hAnsi="Century Gothic"/>
                                    </w:rPr>
                                    <w:t>4.1.0</w:t>
                                  </w:r>
                                </w:p>
                              </w:tc>
                              <w:tc>
                                <w:tcPr>
                                  <w:tcW w:w="1895" w:type="dxa"/>
                                </w:tcPr>
                                <w:p w14:paraId="290D05A9" w14:textId="77777777" w:rsidR="00565982" w:rsidRPr="006A135A" w:rsidRDefault="00565982">
                                  <w:pPr>
                                    <w:rPr>
                                      <w:rFonts w:ascii="Century Gothic" w:hAnsi="Century Gothic"/>
                                    </w:rPr>
                                  </w:pPr>
                                </w:p>
                              </w:tc>
                              <w:tc>
                                <w:tcPr>
                                  <w:tcW w:w="1710" w:type="dxa"/>
                                </w:tcPr>
                                <w:p w14:paraId="739EFC95" w14:textId="77777777" w:rsidR="00565982" w:rsidRPr="006A135A" w:rsidRDefault="00565982">
                                  <w:pPr>
                                    <w:rPr>
                                      <w:rFonts w:ascii="Century Gothic" w:hAnsi="Century Gothic"/>
                                    </w:rPr>
                                  </w:pPr>
                                </w:p>
                              </w:tc>
                            </w:tr>
                            <w:tr w:rsidR="00565982" w14:paraId="7A3FA29B" w14:textId="77777777" w:rsidTr="006A135A">
                              <w:tc>
                                <w:tcPr>
                                  <w:tcW w:w="895" w:type="dxa"/>
                                </w:tcPr>
                                <w:p w14:paraId="60135C63" w14:textId="7261395F" w:rsidR="00565982" w:rsidRPr="006A135A" w:rsidRDefault="00DB573E">
                                  <w:pPr>
                                    <w:rPr>
                                      <w:rFonts w:ascii="Century Gothic" w:hAnsi="Century Gothic"/>
                                    </w:rPr>
                                  </w:pPr>
                                  <w:r w:rsidRPr="006A135A">
                                    <w:rPr>
                                      <w:rFonts w:ascii="Century Gothic" w:hAnsi="Century Gothic"/>
                                    </w:rPr>
                                    <w:t>4.1.1</w:t>
                                  </w:r>
                                </w:p>
                              </w:tc>
                              <w:tc>
                                <w:tcPr>
                                  <w:tcW w:w="1895" w:type="dxa"/>
                                </w:tcPr>
                                <w:p w14:paraId="61CC2E4F" w14:textId="77777777" w:rsidR="00565982" w:rsidRPr="006A135A" w:rsidRDefault="00565982">
                                  <w:pPr>
                                    <w:rPr>
                                      <w:rFonts w:ascii="Century Gothic" w:hAnsi="Century Gothic"/>
                                    </w:rPr>
                                  </w:pPr>
                                </w:p>
                              </w:tc>
                              <w:tc>
                                <w:tcPr>
                                  <w:tcW w:w="1710" w:type="dxa"/>
                                </w:tcPr>
                                <w:p w14:paraId="71197F90" w14:textId="77777777" w:rsidR="00565982" w:rsidRPr="006A135A" w:rsidRDefault="00565982">
                                  <w:pPr>
                                    <w:rPr>
                                      <w:rFonts w:ascii="Century Gothic" w:hAnsi="Century Gothic"/>
                                    </w:rPr>
                                  </w:pPr>
                                </w:p>
                              </w:tc>
                            </w:tr>
                            <w:tr w:rsidR="00565982" w14:paraId="58ADCF46" w14:textId="77777777" w:rsidTr="006A135A">
                              <w:tc>
                                <w:tcPr>
                                  <w:tcW w:w="895" w:type="dxa"/>
                                </w:tcPr>
                                <w:p w14:paraId="764E18B4" w14:textId="64C8A642" w:rsidR="00565982" w:rsidRPr="006A135A" w:rsidRDefault="00DB573E">
                                  <w:pPr>
                                    <w:rPr>
                                      <w:rFonts w:ascii="Century Gothic" w:hAnsi="Century Gothic"/>
                                    </w:rPr>
                                  </w:pPr>
                                  <w:r w:rsidRPr="006A135A">
                                    <w:rPr>
                                      <w:rFonts w:ascii="Century Gothic" w:hAnsi="Century Gothic"/>
                                    </w:rPr>
                                    <w:t>4.1.2</w:t>
                                  </w:r>
                                </w:p>
                              </w:tc>
                              <w:tc>
                                <w:tcPr>
                                  <w:tcW w:w="1895" w:type="dxa"/>
                                </w:tcPr>
                                <w:p w14:paraId="2D16B019" w14:textId="77777777" w:rsidR="00565982" w:rsidRPr="006A135A" w:rsidRDefault="00565982">
                                  <w:pPr>
                                    <w:rPr>
                                      <w:rFonts w:ascii="Century Gothic" w:hAnsi="Century Gothic"/>
                                    </w:rPr>
                                  </w:pPr>
                                </w:p>
                              </w:tc>
                              <w:tc>
                                <w:tcPr>
                                  <w:tcW w:w="1710" w:type="dxa"/>
                                </w:tcPr>
                                <w:p w14:paraId="5A6E688D" w14:textId="77777777" w:rsidR="00565982" w:rsidRPr="006A135A" w:rsidRDefault="00565982">
                                  <w:pPr>
                                    <w:rPr>
                                      <w:rFonts w:ascii="Century Gothic" w:hAnsi="Century Gothic"/>
                                    </w:rPr>
                                  </w:pPr>
                                </w:p>
                              </w:tc>
                            </w:tr>
                            <w:tr w:rsidR="00565982" w14:paraId="12151FE9" w14:textId="77777777" w:rsidTr="006A135A">
                              <w:tc>
                                <w:tcPr>
                                  <w:tcW w:w="895" w:type="dxa"/>
                                </w:tcPr>
                                <w:p w14:paraId="1EF59968" w14:textId="7A69C0A6" w:rsidR="00565982" w:rsidRPr="006A135A" w:rsidRDefault="00DB573E">
                                  <w:pPr>
                                    <w:rPr>
                                      <w:rFonts w:ascii="Century Gothic" w:hAnsi="Century Gothic"/>
                                    </w:rPr>
                                  </w:pPr>
                                  <w:r w:rsidRPr="006A135A">
                                    <w:rPr>
                                      <w:rFonts w:ascii="Century Gothic" w:hAnsi="Century Gothic"/>
                                    </w:rPr>
                                    <w:t>4.2.1</w:t>
                                  </w:r>
                                </w:p>
                              </w:tc>
                              <w:tc>
                                <w:tcPr>
                                  <w:tcW w:w="1895" w:type="dxa"/>
                                </w:tcPr>
                                <w:p w14:paraId="4F0AF09D" w14:textId="77777777" w:rsidR="00565982" w:rsidRPr="006A135A" w:rsidRDefault="00565982">
                                  <w:pPr>
                                    <w:rPr>
                                      <w:rFonts w:ascii="Century Gothic" w:hAnsi="Century Gothic"/>
                                    </w:rPr>
                                  </w:pPr>
                                </w:p>
                              </w:tc>
                              <w:tc>
                                <w:tcPr>
                                  <w:tcW w:w="1710" w:type="dxa"/>
                                </w:tcPr>
                                <w:p w14:paraId="71BD9BF6" w14:textId="77777777" w:rsidR="00565982" w:rsidRPr="006A135A" w:rsidRDefault="00565982">
                                  <w:pPr>
                                    <w:rPr>
                                      <w:rFonts w:ascii="Century Gothic" w:hAnsi="Century Gothic"/>
                                    </w:rPr>
                                  </w:pPr>
                                </w:p>
                              </w:tc>
                            </w:tr>
                            <w:tr w:rsidR="00565982" w14:paraId="1A36E304" w14:textId="77777777" w:rsidTr="006A135A">
                              <w:tc>
                                <w:tcPr>
                                  <w:tcW w:w="895" w:type="dxa"/>
                                </w:tcPr>
                                <w:p w14:paraId="4F75E4B7" w14:textId="30CD0340" w:rsidR="00565982" w:rsidRPr="006A135A" w:rsidRDefault="00DB573E">
                                  <w:pPr>
                                    <w:rPr>
                                      <w:rFonts w:ascii="Century Gothic" w:hAnsi="Century Gothic"/>
                                    </w:rPr>
                                  </w:pPr>
                                  <w:r w:rsidRPr="006A135A">
                                    <w:rPr>
                                      <w:rFonts w:ascii="Century Gothic" w:hAnsi="Century Gothic"/>
                                    </w:rPr>
                                    <w:t>4.2.2</w:t>
                                  </w:r>
                                </w:p>
                              </w:tc>
                              <w:tc>
                                <w:tcPr>
                                  <w:tcW w:w="1895" w:type="dxa"/>
                                </w:tcPr>
                                <w:p w14:paraId="78D42DB9" w14:textId="77777777" w:rsidR="00565982" w:rsidRPr="006A135A" w:rsidRDefault="00565982">
                                  <w:pPr>
                                    <w:rPr>
                                      <w:rFonts w:ascii="Century Gothic" w:hAnsi="Century Gothic"/>
                                    </w:rPr>
                                  </w:pPr>
                                </w:p>
                              </w:tc>
                              <w:tc>
                                <w:tcPr>
                                  <w:tcW w:w="1710" w:type="dxa"/>
                                </w:tcPr>
                                <w:p w14:paraId="7EEB0BF6" w14:textId="77777777" w:rsidR="00565982" w:rsidRPr="006A135A" w:rsidRDefault="00565982">
                                  <w:pPr>
                                    <w:rPr>
                                      <w:rFonts w:ascii="Century Gothic" w:hAnsi="Century Gothic"/>
                                    </w:rPr>
                                  </w:pPr>
                                </w:p>
                              </w:tc>
                            </w:tr>
                            <w:tr w:rsidR="00DB573E" w14:paraId="59F88879" w14:textId="77777777" w:rsidTr="006A135A">
                              <w:tc>
                                <w:tcPr>
                                  <w:tcW w:w="895" w:type="dxa"/>
                                </w:tcPr>
                                <w:p w14:paraId="4BDEF460" w14:textId="124152FF" w:rsidR="00DB573E" w:rsidRPr="006A135A" w:rsidRDefault="00DB573E">
                                  <w:pPr>
                                    <w:rPr>
                                      <w:rFonts w:ascii="Century Gothic" w:hAnsi="Century Gothic"/>
                                    </w:rPr>
                                  </w:pPr>
                                  <w:r w:rsidRPr="006A135A">
                                    <w:rPr>
                                      <w:rFonts w:ascii="Century Gothic" w:hAnsi="Century Gothic"/>
                                    </w:rPr>
                                    <w:t>4.2.3</w:t>
                                  </w:r>
                                </w:p>
                              </w:tc>
                              <w:tc>
                                <w:tcPr>
                                  <w:tcW w:w="1895" w:type="dxa"/>
                                </w:tcPr>
                                <w:p w14:paraId="4351D3C0" w14:textId="77777777" w:rsidR="00DB573E" w:rsidRPr="006A135A" w:rsidRDefault="00DB573E">
                                  <w:pPr>
                                    <w:rPr>
                                      <w:rFonts w:ascii="Century Gothic" w:hAnsi="Century Gothic"/>
                                    </w:rPr>
                                  </w:pPr>
                                </w:p>
                              </w:tc>
                              <w:tc>
                                <w:tcPr>
                                  <w:tcW w:w="1710" w:type="dxa"/>
                                </w:tcPr>
                                <w:p w14:paraId="35355487" w14:textId="77777777" w:rsidR="00DB573E" w:rsidRPr="006A135A" w:rsidRDefault="00DB573E">
                                  <w:pPr>
                                    <w:rPr>
                                      <w:rFonts w:ascii="Century Gothic" w:hAnsi="Century Gothic"/>
                                    </w:rPr>
                                  </w:pPr>
                                </w:p>
                              </w:tc>
                            </w:tr>
                            <w:tr w:rsidR="00DB573E" w14:paraId="5F1987C9" w14:textId="77777777" w:rsidTr="006A135A">
                              <w:tc>
                                <w:tcPr>
                                  <w:tcW w:w="895" w:type="dxa"/>
                                </w:tcPr>
                                <w:p w14:paraId="2B73CF66" w14:textId="1002FB1F" w:rsidR="00DB573E" w:rsidRPr="006A135A" w:rsidRDefault="00DB573E">
                                  <w:pPr>
                                    <w:rPr>
                                      <w:rFonts w:ascii="Century Gothic" w:hAnsi="Century Gothic"/>
                                    </w:rPr>
                                  </w:pPr>
                                  <w:r w:rsidRPr="006A135A">
                                    <w:rPr>
                                      <w:rFonts w:ascii="Century Gothic" w:hAnsi="Century Gothic"/>
                                    </w:rPr>
                                    <w:t>4.3.0</w:t>
                                  </w:r>
                                </w:p>
                              </w:tc>
                              <w:tc>
                                <w:tcPr>
                                  <w:tcW w:w="1895" w:type="dxa"/>
                                </w:tcPr>
                                <w:p w14:paraId="14E839B9" w14:textId="77777777" w:rsidR="00DB573E" w:rsidRPr="006A135A" w:rsidRDefault="00DB573E">
                                  <w:pPr>
                                    <w:rPr>
                                      <w:rFonts w:ascii="Century Gothic" w:hAnsi="Century Gothic"/>
                                    </w:rPr>
                                  </w:pPr>
                                </w:p>
                              </w:tc>
                              <w:tc>
                                <w:tcPr>
                                  <w:tcW w:w="1710" w:type="dxa"/>
                                </w:tcPr>
                                <w:p w14:paraId="2BFB347E" w14:textId="77777777" w:rsidR="00DB573E" w:rsidRPr="006A135A" w:rsidRDefault="00DB573E">
                                  <w:pPr>
                                    <w:rPr>
                                      <w:rFonts w:ascii="Century Gothic" w:hAnsi="Century Gothic"/>
                                    </w:rPr>
                                  </w:pPr>
                                </w:p>
                              </w:tc>
                            </w:tr>
                          </w:tbl>
                          <w:p w14:paraId="0CF5581D" w14:textId="744042FC" w:rsidR="00565982" w:rsidRDefault="005659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2CF97" id="Text Box 16" o:spid="_x0000_s1042" type="#_x0000_t202" style="position:absolute;margin-left:-61.65pt;margin-top:10.95pt;width:241.35pt;height:148.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" fillcolor="white [3201]" stroked="f" strokeweight=".5pt">
                <v:textbox>
                  <w:txbxContent>
                    <w:tbl>
                      <w:tblPr>
                        <w:tblStyle w:val="TableGrid"/>
                        <w:tblW w:w="4500" w:type="dxa"/>
                        <w:tblLook w:val="04A0" w:firstRow="1" w:lastRow="0" w:firstColumn="1" w:lastColumn="0" w:noHBand="0" w:noVBand="1"/>
                      </w:tblPr>
                      <w:tblGrid>
                        <w:gridCol w:w="895"/>
                        <w:gridCol w:w="1895"/>
                        <w:gridCol w:w="1710"/>
                      </w:tblGrid>
                      <w:tr w:rsidR="00565982" w14:paraId="142CE16F" w14:textId="77777777" w:rsidTr="006A135A">
                        <w:tc>
                          <w:tcPr>
                            <w:tcW w:w="4500" w:type="dxa"/>
                            <w:gridSpan w:val="3"/>
                            <w:tcBorders>
                              <w:top w:val="nil"/>
                              <w:left w:val="nil"/>
                              <w:right w:val="nil"/>
                            </w:tcBorders>
                          </w:tcPr>
                          <w:p w14:paraId="6AF6ABE2" w14:textId="58FF1C39" w:rsidR="00565982" w:rsidRPr="00681B46" w:rsidRDefault="00565982" w:rsidP="00D324F3">
                            <w:pPr>
                              <w:jc w:val="center"/>
                              <w:rPr>
                                <w:rFonts w:ascii="Century Gothic" w:hAnsi="Century Gothic"/>
                                <w:b/>
                                <w:bCs/>
                              </w:rPr>
                            </w:pPr>
                            <w:r w:rsidRPr="00681B46">
                              <w:rPr>
                                <w:rFonts w:ascii="Century Gothic" w:hAnsi="Century Gothic"/>
                                <w:b/>
                                <w:bCs/>
                                <w:sz w:val="28"/>
                                <w:szCs w:val="28"/>
                              </w:rPr>
                              <w:t>Goal Setting</w:t>
                            </w:r>
                          </w:p>
                        </w:tc>
                      </w:tr>
                      <w:tr w:rsidR="00DB573E" w14:paraId="02BBF58F" w14:textId="77777777" w:rsidTr="006A135A">
                        <w:tc>
                          <w:tcPr>
                            <w:tcW w:w="895" w:type="dxa"/>
                            <w:shd w:val="clear" w:color="auto" w:fill="A6A6A6" w:themeFill="background1" w:themeFillShade="A6"/>
                          </w:tcPr>
                          <w:p w14:paraId="3A2BBD5F" w14:textId="6AF537B1" w:rsidR="00DB573E" w:rsidRPr="006A135A" w:rsidRDefault="00D324F3">
                            <w:pPr>
                              <w:rPr>
                                <w:rFonts w:ascii="Century Gothic" w:hAnsi="Century Gothic"/>
                              </w:rPr>
                            </w:pPr>
                            <w:r w:rsidRPr="006A135A">
                              <w:rPr>
                                <w:rFonts w:ascii="Century Gothic" w:hAnsi="Century Gothic"/>
                              </w:rPr>
                              <w:t>Step</w:t>
                            </w:r>
                          </w:p>
                        </w:tc>
                        <w:tc>
                          <w:tcPr>
                            <w:tcW w:w="1895" w:type="dxa"/>
                            <w:shd w:val="clear" w:color="auto" w:fill="A6A6A6" w:themeFill="background1" w:themeFillShade="A6"/>
                          </w:tcPr>
                          <w:p w14:paraId="3B0CC007" w14:textId="67AB80A7" w:rsidR="00DB573E" w:rsidRPr="006A135A" w:rsidRDefault="00F46DE7">
                            <w:pPr>
                              <w:rPr>
                                <w:rFonts w:ascii="Century Gothic" w:hAnsi="Century Gothic"/>
                              </w:rPr>
                            </w:pPr>
                            <w:r w:rsidRPr="006A135A">
                              <w:rPr>
                                <w:rFonts w:ascii="Century Gothic" w:hAnsi="Century Gothic"/>
                              </w:rPr>
                              <w:t xml:space="preserve">My </w:t>
                            </w:r>
                            <w:r w:rsidR="00D324F3" w:rsidRPr="006A135A">
                              <w:rPr>
                                <w:rFonts w:ascii="Century Gothic" w:hAnsi="Century Gothic"/>
                              </w:rPr>
                              <w:t>Goal Date</w:t>
                            </w:r>
                          </w:p>
                        </w:tc>
                        <w:tc>
                          <w:tcPr>
                            <w:tcW w:w="1710" w:type="dxa"/>
                            <w:shd w:val="clear" w:color="auto" w:fill="A6A6A6" w:themeFill="background1" w:themeFillShade="A6"/>
                          </w:tcPr>
                          <w:p w14:paraId="732F9033" w14:textId="0B4206BE" w:rsidR="00DB573E" w:rsidRPr="006A135A" w:rsidRDefault="00D324F3">
                            <w:pPr>
                              <w:rPr>
                                <w:rFonts w:ascii="Century Gothic" w:hAnsi="Century Gothic"/>
                              </w:rPr>
                            </w:pPr>
                            <w:r w:rsidRPr="006A135A">
                              <w:rPr>
                                <w:rFonts w:ascii="Century Gothic" w:hAnsi="Century Gothic"/>
                              </w:rPr>
                              <w:t xml:space="preserve">Mastered </w:t>
                            </w:r>
                            <w:r w:rsidR="00F46DE7" w:rsidRPr="006A135A">
                              <w:rPr>
                                <w:rFonts w:ascii="Century Gothic" w:hAnsi="Century Gothic"/>
                              </w:rPr>
                              <w:t>on</w:t>
                            </w:r>
                          </w:p>
                        </w:tc>
                      </w:tr>
                      <w:tr w:rsidR="00565982" w14:paraId="354CD851" w14:textId="77777777" w:rsidTr="006A135A">
                        <w:tc>
                          <w:tcPr>
                            <w:tcW w:w="895" w:type="dxa"/>
                          </w:tcPr>
                          <w:p w14:paraId="18D11B32" w14:textId="3401C1EE" w:rsidR="00565982" w:rsidRPr="006A135A" w:rsidRDefault="00DB573E">
                            <w:pPr>
                              <w:rPr>
                                <w:rFonts w:ascii="Century Gothic" w:hAnsi="Century Gothic"/>
                              </w:rPr>
                            </w:pPr>
                            <w:r w:rsidRPr="006A135A">
                              <w:rPr>
                                <w:rFonts w:ascii="Century Gothic" w:hAnsi="Century Gothic"/>
                              </w:rPr>
                              <w:t>4.1.0</w:t>
                            </w:r>
                          </w:p>
                        </w:tc>
                        <w:tc>
                          <w:tcPr>
                            <w:tcW w:w="1895" w:type="dxa"/>
                          </w:tcPr>
                          <w:p w14:paraId="290D05A9" w14:textId="77777777" w:rsidR="00565982" w:rsidRPr="006A135A" w:rsidRDefault="00565982">
                            <w:pPr>
                              <w:rPr>
                                <w:rFonts w:ascii="Century Gothic" w:hAnsi="Century Gothic"/>
                              </w:rPr>
                            </w:pPr>
                          </w:p>
                        </w:tc>
                        <w:tc>
                          <w:tcPr>
                            <w:tcW w:w="1710" w:type="dxa"/>
                          </w:tcPr>
                          <w:p w14:paraId="739EFC95" w14:textId="77777777" w:rsidR="00565982" w:rsidRPr="006A135A" w:rsidRDefault="00565982">
                            <w:pPr>
                              <w:rPr>
                                <w:rFonts w:ascii="Century Gothic" w:hAnsi="Century Gothic"/>
                              </w:rPr>
                            </w:pPr>
                          </w:p>
                        </w:tc>
                      </w:tr>
                      <w:tr w:rsidR="00565982" w14:paraId="7A3FA29B" w14:textId="77777777" w:rsidTr="006A135A">
                        <w:tc>
                          <w:tcPr>
                            <w:tcW w:w="895" w:type="dxa"/>
                          </w:tcPr>
                          <w:p w14:paraId="60135C63" w14:textId="7261395F" w:rsidR="00565982" w:rsidRPr="006A135A" w:rsidRDefault="00DB573E">
                            <w:pPr>
                              <w:rPr>
                                <w:rFonts w:ascii="Century Gothic" w:hAnsi="Century Gothic"/>
                              </w:rPr>
                            </w:pPr>
                            <w:r w:rsidRPr="006A135A">
                              <w:rPr>
                                <w:rFonts w:ascii="Century Gothic" w:hAnsi="Century Gothic"/>
                              </w:rPr>
                              <w:t>4.1.1</w:t>
                            </w:r>
                          </w:p>
                        </w:tc>
                        <w:tc>
                          <w:tcPr>
                            <w:tcW w:w="1895" w:type="dxa"/>
                          </w:tcPr>
                          <w:p w14:paraId="61CC2E4F" w14:textId="77777777" w:rsidR="00565982" w:rsidRPr="006A135A" w:rsidRDefault="00565982">
                            <w:pPr>
                              <w:rPr>
                                <w:rFonts w:ascii="Century Gothic" w:hAnsi="Century Gothic"/>
                              </w:rPr>
                            </w:pPr>
                          </w:p>
                        </w:tc>
                        <w:tc>
                          <w:tcPr>
                            <w:tcW w:w="1710" w:type="dxa"/>
                          </w:tcPr>
                          <w:p w14:paraId="71197F90" w14:textId="77777777" w:rsidR="00565982" w:rsidRPr="006A135A" w:rsidRDefault="00565982">
                            <w:pPr>
                              <w:rPr>
                                <w:rFonts w:ascii="Century Gothic" w:hAnsi="Century Gothic"/>
                              </w:rPr>
                            </w:pPr>
                          </w:p>
                        </w:tc>
                      </w:tr>
                      <w:tr w:rsidR="00565982" w14:paraId="58ADCF46" w14:textId="77777777" w:rsidTr="006A135A">
                        <w:tc>
                          <w:tcPr>
                            <w:tcW w:w="895" w:type="dxa"/>
                          </w:tcPr>
                          <w:p w14:paraId="764E18B4" w14:textId="64C8A642" w:rsidR="00565982" w:rsidRPr="006A135A" w:rsidRDefault="00DB573E">
                            <w:pPr>
                              <w:rPr>
                                <w:rFonts w:ascii="Century Gothic" w:hAnsi="Century Gothic"/>
                              </w:rPr>
                            </w:pPr>
                            <w:r w:rsidRPr="006A135A">
                              <w:rPr>
                                <w:rFonts w:ascii="Century Gothic" w:hAnsi="Century Gothic"/>
                              </w:rPr>
                              <w:t>4.1.2</w:t>
                            </w:r>
                          </w:p>
                        </w:tc>
                        <w:tc>
                          <w:tcPr>
                            <w:tcW w:w="1895" w:type="dxa"/>
                          </w:tcPr>
                          <w:p w14:paraId="2D16B019" w14:textId="77777777" w:rsidR="00565982" w:rsidRPr="006A135A" w:rsidRDefault="00565982">
                            <w:pPr>
                              <w:rPr>
                                <w:rFonts w:ascii="Century Gothic" w:hAnsi="Century Gothic"/>
                              </w:rPr>
                            </w:pPr>
                          </w:p>
                        </w:tc>
                        <w:tc>
                          <w:tcPr>
                            <w:tcW w:w="1710" w:type="dxa"/>
                          </w:tcPr>
                          <w:p w14:paraId="5A6E688D" w14:textId="77777777" w:rsidR="00565982" w:rsidRPr="006A135A" w:rsidRDefault="00565982">
                            <w:pPr>
                              <w:rPr>
                                <w:rFonts w:ascii="Century Gothic" w:hAnsi="Century Gothic"/>
                              </w:rPr>
                            </w:pPr>
                          </w:p>
                        </w:tc>
                      </w:tr>
                      <w:tr w:rsidR="00565982" w14:paraId="12151FE9" w14:textId="77777777" w:rsidTr="006A135A">
                        <w:tc>
                          <w:tcPr>
                            <w:tcW w:w="895" w:type="dxa"/>
                          </w:tcPr>
                          <w:p w14:paraId="1EF59968" w14:textId="7A69C0A6" w:rsidR="00565982" w:rsidRPr="006A135A" w:rsidRDefault="00DB573E">
                            <w:pPr>
                              <w:rPr>
                                <w:rFonts w:ascii="Century Gothic" w:hAnsi="Century Gothic"/>
                              </w:rPr>
                            </w:pPr>
                            <w:r w:rsidRPr="006A135A">
                              <w:rPr>
                                <w:rFonts w:ascii="Century Gothic" w:hAnsi="Century Gothic"/>
                              </w:rPr>
                              <w:t>4.2.1</w:t>
                            </w:r>
                          </w:p>
                        </w:tc>
                        <w:tc>
                          <w:tcPr>
                            <w:tcW w:w="1895" w:type="dxa"/>
                          </w:tcPr>
                          <w:p w14:paraId="4F0AF09D" w14:textId="77777777" w:rsidR="00565982" w:rsidRPr="006A135A" w:rsidRDefault="00565982">
                            <w:pPr>
                              <w:rPr>
                                <w:rFonts w:ascii="Century Gothic" w:hAnsi="Century Gothic"/>
                              </w:rPr>
                            </w:pPr>
                          </w:p>
                        </w:tc>
                        <w:tc>
                          <w:tcPr>
                            <w:tcW w:w="1710" w:type="dxa"/>
                          </w:tcPr>
                          <w:p w14:paraId="71BD9BF6" w14:textId="77777777" w:rsidR="00565982" w:rsidRPr="006A135A" w:rsidRDefault="00565982">
                            <w:pPr>
                              <w:rPr>
                                <w:rFonts w:ascii="Century Gothic" w:hAnsi="Century Gothic"/>
                              </w:rPr>
                            </w:pPr>
                          </w:p>
                        </w:tc>
                      </w:tr>
                      <w:tr w:rsidR="00565982" w14:paraId="1A36E304" w14:textId="77777777" w:rsidTr="006A135A">
                        <w:tc>
                          <w:tcPr>
                            <w:tcW w:w="895" w:type="dxa"/>
                          </w:tcPr>
                          <w:p w14:paraId="4F75E4B7" w14:textId="30CD0340" w:rsidR="00565982" w:rsidRPr="006A135A" w:rsidRDefault="00DB573E">
                            <w:pPr>
                              <w:rPr>
                                <w:rFonts w:ascii="Century Gothic" w:hAnsi="Century Gothic"/>
                              </w:rPr>
                            </w:pPr>
                            <w:r w:rsidRPr="006A135A">
                              <w:rPr>
                                <w:rFonts w:ascii="Century Gothic" w:hAnsi="Century Gothic"/>
                              </w:rPr>
                              <w:t>4.2.2</w:t>
                            </w:r>
                          </w:p>
                        </w:tc>
                        <w:tc>
                          <w:tcPr>
                            <w:tcW w:w="1895" w:type="dxa"/>
                          </w:tcPr>
                          <w:p w14:paraId="78D42DB9" w14:textId="77777777" w:rsidR="00565982" w:rsidRPr="006A135A" w:rsidRDefault="00565982">
                            <w:pPr>
                              <w:rPr>
                                <w:rFonts w:ascii="Century Gothic" w:hAnsi="Century Gothic"/>
                              </w:rPr>
                            </w:pPr>
                          </w:p>
                        </w:tc>
                        <w:tc>
                          <w:tcPr>
                            <w:tcW w:w="1710" w:type="dxa"/>
                          </w:tcPr>
                          <w:p w14:paraId="7EEB0BF6" w14:textId="77777777" w:rsidR="00565982" w:rsidRPr="006A135A" w:rsidRDefault="00565982">
                            <w:pPr>
                              <w:rPr>
                                <w:rFonts w:ascii="Century Gothic" w:hAnsi="Century Gothic"/>
                              </w:rPr>
                            </w:pPr>
                          </w:p>
                        </w:tc>
                      </w:tr>
                      <w:tr w:rsidR="00DB573E" w14:paraId="59F88879" w14:textId="77777777" w:rsidTr="006A135A">
                        <w:tc>
                          <w:tcPr>
                            <w:tcW w:w="895" w:type="dxa"/>
                          </w:tcPr>
                          <w:p w14:paraId="4BDEF460" w14:textId="124152FF" w:rsidR="00DB573E" w:rsidRPr="006A135A" w:rsidRDefault="00DB573E">
                            <w:pPr>
                              <w:rPr>
                                <w:rFonts w:ascii="Century Gothic" w:hAnsi="Century Gothic"/>
                              </w:rPr>
                            </w:pPr>
                            <w:r w:rsidRPr="006A135A">
                              <w:rPr>
                                <w:rFonts w:ascii="Century Gothic" w:hAnsi="Century Gothic"/>
                              </w:rPr>
                              <w:t>4.2.3</w:t>
                            </w:r>
                          </w:p>
                        </w:tc>
                        <w:tc>
                          <w:tcPr>
                            <w:tcW w:w="1895" w:type="dxa"/>
                          </w:tcPr>
                          <w:p w14:paraId="4351D3C0" w14:textId="77777777" w:rsidR="00DB573E" w:rsidRPr="006A135A" w:rsidRDefault="00DB573E">
                            <w:pPr>
                              <w:rPr>
                                <w:rFonts w:ascii="Century Gothic" w:hAnsi="Century Gothic"/>
                              </w:rPr>
                            </w:pPr>
                          </w:p>
                        </w:tc>
                        <w:tc>
                          <w:tcPr>
                            <w:tcW w:w="1710" w:type="dxa"/>
                          </w:tcPr>
                          <w:p w14:paraId="35355487" w14:textId="77777777" w:rsidR="00DB573E" w:rsidRPr="006A135A" w:rsidRDefault="00DB573E">
                            <w:pPr>
                              <w:rPr>
                                <w:rFonts w:ascii="Century Gothic" w:hAnsi="Century Gothic"/>
                              </w:rPr>
                            </w:pPr>
                          </w:p>
                        </w:tc>
                      </w:tr>
                      <w:tr w:rsidR="00DB573E" w14:paraId="5F1987C9" w14:textId="77777777" w:rsidTr="006A135A">
                        <w:tc>
                          <w:tcPr>
                            <w:tcW w:w="895" w:type="dxa"/>
                          </w:tcPr>
                          <w:p w14:paraId="2B73CF66" w14:textId="1002FB1F" w:rsidR="00DB573E" w:rsidRPr="006A135A" w:rsidRDefault="00DB573E">
                            <w:pPr>
                              <w:rPr>
                                <w:rFonts w:ascii="Century Gothic" w:hAnsi="Century Gothic"/>
                              </w:rPr>
                            </w:pPr>
                            <w:r w:rsidRPr="006A135A">
                              <w:rPr>
                                <w:rFonts w:ascii="Century Gothic" w:hAnsi="Century Gothic"/>
                              </w:rPr>
                              <w:t>4.3.0</w:t>
                            </w:r>
                          </w:p>
                        </w:tc>
                        <w:tc>
                          <w:tcPr>
                            <w:tcW w:w="1895" w:type="dxa"/>
                          </w:tcPr>
                          <w:p w14:paraId="14E839B9" w14:textId="77777777" w:rsidR="00DB573E" w:rsidRPr="006A135A" w:rsidRDefault="00DB573E">
                            <w:pPr>
                              <w:rPr>
                                <w:rFonts w:ascii="Century Gothic" w:hAnsi="Century Gothic"/>
                              </w:rPr>
                            </w:pPr>
                          </w:p>
                        </w:tc>
                        <w:tc>
                          <w:tcPr>
                            <w:tcW w:w="1710" w:type="dxa"/>
                          </w:tcPr>
                          <w:p w14:paraId="2BFB347E" w14:textId="77777777" w:rsidR="00DB573E" w:rsidRPr="006A135A" w:rsidRDefault="00DB573E">
                            <w:pPr>
                              <w:rPr>
                                <w:rFonts w:ascii="Century Gothic" w:hAnsi="Century Gothic"/>
                              </w:rPr>
                            </w:pPr>
                          </w:p>
                        </w:tc>
                      </w:tr>
                    </w:tbl>
                    <w:p w14:paraId="0CF5581D" w14:textId="744042FC" w:rsidR="00565982" w:rsidRDefault="00565982"/>
                  </w:txbxContent>
                </v:textbox>
              </v:shape>
            </w:pict>
          </mc:Fallback>
        </mc:AlternateContent>
      </w:r>
    </w:p>
    <w:p w14:paraId="23685FAF" w14:textId="799261A3" w:rsidR="00104694" w:rsidRDefault="00104694" w:rsidP="00104694"/>
    <w:p w14:paraId="762B72AB" w14:textId="43DA6205" w:rsidR="00104694" w:rsidRDefault="00104694" w:rsidP="00104694"/>
    <w:p w14:paraId="7BDB0FDD" w14:textId="11E0F0D2" w:rsidR="00104694" w:rsidRDefault="0010125D" w:rsidP="0010125D">
      <w:pPr>
        <w:tabs>
          <w:tab w:val="left" w:pos="7500"/>
        </w:tabs>
      </w:pPr>
      <w:r>
        <w:tab/>
      </w:r>
    </w:p>
    <w:p w14:paraId="1DFC9A55" w14:textId="7DCD5526" w:rsidR="00104694" w:rsidRDefault="00104694" w:rsidP="00104694"/>
    <w:p w14:paraId="7EB96AE5" w14:textId="77777777" w:rsidR="00104694" w:rsidRDefault="00104694" w:rsidP="00104694"/>
    <w:p w14:paraId="5CA12530" w14:textId="1EB3B40D" w:rsidR="00104694" w:rsidRDefault="001F5095">
      <w:r>
        <w:rPr>
          <w:noProof/>
        </w:rPr>
        <w:lastRenderedPageBreak/>
        <mc:AlternateContent>
          <mc:Choice Requires="wps">
            <w:drawing>
              <wp:anchor distT="0" distB="0" distL="114300" distR="114300" simplePos="0" relativeHeight="251692032" behindDoc="0" locked="0" layoutInCell="1" allowOverlap="1" wp14:anchorId="6F0F1549" wp14:editId="1ADAB0A5">
                <wp:simplePos x="0" y="0"/>
                <wp:positionH relativeFrom="column">
                  <wp:posOffset>3087014</wp:posOffset>
                </wp:positionH>
                <wp:positionV relativeFrom="paragraph">
                  <wp:posOffset>7468819</wp:posOffset>
                </wp:positionV>
                <wp:extent cx="1696720" cy="482803"/>
                <wp:effectExtent l="0" t="0" r="284480" b="12700"/>
                <wp:wrapNone/>
                <wp:docPr id="250765582" name="Speech Bubble: Rectangle 23"/>
                <wp:cNvGraphicFramePr/>
                <a:graphic xmlns:a="http://schemas.openxmlformats.org/drawingml/2006/main">
                  <a:graphicData uri="http://schemas.microsoft.com/office/word/2010/wordprocessingShape">
                    <wps:wsp>
                      <wps:cNvSpPr/>
                      <wps:spPr>
                        <a:xfrm>
                          <a:off x="0" y="0"/>
                          <a:ext cx="1696720" cy="482803"/>
                        </a:xfrm>
                        <a:prstGeom prst="wedgeRectCallout">
                          <a:avLst>
                            <a:gd name="adj1" fmla="val 64532"/>
                            <a:gd name="adj2" fmla="val 25805"/>
                          </a:avLst>
                        </a:prstGeom>
                        <a:solidFill>
                          <a:schemeClr val="bg1">
                            <a:lumMod val="95000"/>
                          </a:schemeClr>
                        </a:solidFill>
                        <a:ln>
                          <a:solidFill>
                            <a:srgbClr val="2B2B2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9D6458" w14:textId="4C9869D2" w:rsidR="001F5095" w:rsidRPr="001F5095" w:rsidRDefault="001F5095" w:rsidP="001F5095">
                            <w:pPr>
                              <w:jc w:val="center"/>
                              <w:rPr>
                                <w:color w:val="000000" w:themeColor="text1"/>
                              </w:rPr>
                            </w:pPr>
                            <w:r w:rsidRPr="001F5095">
                              <w:rPr>
                                <w:color w:val="000000" w:themeColor="text1"/>
                              </w:rPr>
                              <w:t>Understanding the codes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F0F154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23" o:spid="_x0000_s1043" type="#_x0000_t61" style="position:absolute;margin-left:243.05pt;margin-top:588.1pt;width:133.6pt;height:38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" adj="24739,16374" fillcolor="#f2f2f2 [3052]" strokecolor="#2b2b2b" strokeweight="1.5pt">
                <v:textbox>
                  <w:txbxContent>
                    <w:p w14:paraId="759D6458" w14:textId="4C9869D2" w:rsidR="001F5095" w:rsidRPr="001F5095" w:rsidRDefault="001F5095" w:rsidP="001F5095">
                      <w:pPr>
                        <w:jc w:val="center"/>
                        <w:rPr>
                          <w:color w:val="000000" w:themeColor="text1"/>
                        </w:rPr>
                      </w:pPr>
                      <w:r w:rsidRPr="001F5095">
                        <w:rPr>
                          <w:color w:val="000000" w:themeColor="text1"/>
                        </w:rPr>
                        <w:t>Understanding the codes</w:t>
                      </w:r>
                    </w:p>
                  </w:txbxContent>
                </v:textbox>
              </v:shape>
            </w:pict>
          </mc:Fallback>
        </mc:AlternateContent>
      </w:r>
      <w:r w:rsidR="002C0FB9">
        <w:rPr>
          <w:noProof/>
        </w:rPr>
        <mc:AlternateContent>
          <mc:Choice Requires="wps">
            <w:drawing>
              <wp:anchor distT="0" distB="0" distL="114300" distR="114300" simplePos="0" relativeHeight="251691008" behindDoc="0" locked="0" layoutInCell="1" allowOverlap="1" wp14:anchorId="27992348" wp14:editId="35E282BE">
                <wp:simplePos x="0" y="0"/>
                <wp:positionH relativeFrom="column">
                  <wp:posOffset>4907635</wp:posOffset>
                </wp:positionH>
                <wp:positionV relativeFrom="paragraph">
                  <wp:posOffset>7281317</wp:posOffset>
                </wp:positionV>
                <wp:extent cx="1280160" cy="1587399"/>
                <wp:effectExtent l="0" t="0" r="0" b="0"/>
                <wp:wrapNone/>
                <wp:docPr id="1421794838" name="Text Box 21"/>
                <wp:cNvGraphicFramePr/>
                <a:graphic xmlns:a="http://schemas.openxmlformats.org/drawingml/2006/main">
                  <a:graphicData uri="http://schemas.microsoft.com/office/word/2010/wordprocessingShape">
                    <wps:wsp>
                      <wps:cNvSpPr txBox="1"/>
                      <wps:spPr>
                        <a:xfrm>
                          <a:off x="0" y="0"/>
                          <a:ext cx="1280160" cy="1587399"/>
                        </a:xfrm>
                        <a:prstGeom prst="rect">
                          <a:avLst/>
                        </a:prstGeom>
                        <a:solidFill>
                          <a:schemeClr val="lt1"/>
                        </a:solidFill>
                        <a:ln w="6350">
                          <a:noFill/>
                        </a:ln>
                      </wps:spPr>
                      <wps:txbx>
                        <w:txbxContent>
                          <w:p w14:paraId="36CCC8CB" w14:textId="10628557" w:rsidR="002C0FB9" w:rsidRDefault="002C0FB9">
                            <w:r w:rsidRPr="002C0FB9">
                              <w:rPr>
                                <w:noProof/>
                              </w:rPr>
                              <w:drawing>
                                <wp:inline distT="0" distB="0" distL="0" distR="0" wp14:anchorId="2E5DE1D1" wp14:editId="6B2F4B24">
                                  <wp:extent cx="1141095" cy="1489075"/>
                                  <wp:effectExtent l="0" t="0" r="0" b="0"/>
                                  <wp:docPr id="89222527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1095" cy="14890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992348" id="Text Box 21" o:spid="_x0000_s1044" type="#_x0000_t202" style="position:absolute;margin-left:386.45pt;margin-top:573.35pt;width:100.8pt;height:12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" fillcolor="white [3201]" stroked="f" strokeweight=".5pt">
                <v:textbox>
                  <w:txbxContent>
                    <w:p w14:paraId="36CCC8CB" w14:textId="10628557" w:rsidR="002C0FB9" w:rsidRDefault="002C0FB9">
                      <w:r w:rsidRPr="002C0FB9">
                        <w:rPr>
                          <w:noProof/>
                        </w:rPr>
                        <w:drawing>
                          <wp:inline distT="0" distB="0" distL="0" distR="0" wp14:anchorId="2E5DE1D1" wp14:editId="6B2F4B24">
                            <wp:extent cx="1141095" cy="1489075"/>
                            <wp:effectExtent l="0" t="0" r="0" b="0"/>
                            <wp:docPr id="89222527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1095" cy="1489075"/>
                                    </a:xfrm>
                                    <a:prstGeom prst="rect">
                                      <a:avLst/>
                                    </a:prstGeom>
                                    <a:noFill/>
                                    <a:ln>
                                      <a:noFill/>
                                    </a:ln>
                                  </pic:spPr>
                                </pic:pic>
                              </a:graphicData>
                            </a:graphic>
                          </wp:inline>
                        </w:drawing>
                      </w:r>
                    </w:p>
                  </w:txbxContent>
                </v:textbox>
              </v:shape>
            </w:pict>
          </mc:Fallback>
        </mc:AlternateContent>
      </w:r>
      <w:r w:rsidR="002C0FB9">
        <w:rPr>
          <w:noProof/>
        </w:rPr>
        <mc:AlternateContent>
          <mc:Choice Requires="wps">
            <w:drawing>
              <wp:anchor distT="0" distB="0" distL="114300" distR="114300" simplePos="0" relativeHeight="251689984" behindDoc="0" locked="0" layoutInCell="1" allowOverlap="1" wp14:anchorId="35FDE28E" wp14:editId="6CDBAE74">
                <wp:simplePos x="0" y="0"/>
                <wp:positionH relativeFrom="column">
                  <wp:posOffset>-497205</wp:posOffset>
                </wp:positionH>
                <wp:positionV relativeFrom="paragraph">
                  <wp:posOffset>4469105</wp:posOffset>
                </wp:positionV>
                <wp:extent cx="6685280" cy="2728570"/>
                <wp:effectExtent l="0" t="0" r="20320" b="15240"/>
                <wp:wrapNone/>
                <wp:docPr id="1240353386" name="Text Box 19"/>
                <wp:cNvGraphicFramePr/>
                <a:graphic xmlns:a="http://schemas.openxmlformats.org/drawingml/2006/main">
                  <a:graphicData uri="http://schemas.microsoft.com/office/word/2010/wordprocessingShape">
                    <wps:wsp>
                      <wps:cNvSpPr txBox="1"/>
                      <wps:spPr>
                        <a:xfrm>
                          <a:off x="0" y="0"/>
                          <a:ext cx="6685280" cy="2728570"/>
                        </a:xfrm>
                        <a:prstGeom prst="rect">
                          <a:avLst/>
                        </a:prstGeom>
                        <a:solidFill>
                          <a:schemeClr val="lt1"/>
                        </a:solidFill>
                        <a:ln w="6350">
                          <a:solidFill>
                            <a:prstClr val="black"/>
                          </a:solidFill>
                        </a:ln>
                      </wps:spPr>
                      <wps:txbx>
                        <w:txbxContent>
                          <w:p w14:paraId="20A80CCE" w14:textId="1735A248" w:rsidR="001A7DCE" w:rsidRDefault="00C70247">
                            <w:r w:rsidRPr="0019464F">
                              <w:rPr>
                                <w:b/>
                                <w:bCs/>
                                <w:u w:val="single"/>
                              </w:rPr>
                              <w:t>Language supports</w:t>
                            </w:r>
                            <w:r>
                              <w:t xml:space="preserve"> help students participate in learning before they have full command of the language needed to do so independently. When selecting supports, focus on the language students will need repeatedly throughout the learning progression. If you use an AI assistant, continue the same thread as the learning progression and vocabulary</w:t>
                            </w:r>
                            <w:r w:rsidR="0019464F">
                              <w:t xml:space="preserve"> list and enter the following prompt: </w:t>
                            </w:r>
                          </w:p>
                          <w:p w14:paraId="1DB878A0" w14:textId="637C9578" w:rsidR="0019464F" w:rsidRPr="0019464F" w:rsidRDefault="0019464F">
                            <w:pPr>
                              <w:rPr>
                                <w:i/>
                                <w:iCs/>
                              </w:rPr>
                            </w:pPr>
                            <w:r w:rsidRPr="0019464F">
                              <w:rPr>
                                <w:i/>
                                <w:iCs/>
                              </w:rPr>
                              <w:t>Review the learning progression and vocabulary list you created. Identify the language students will need to participate successfully throughout the progression. Create language supports for three proficiency levels: Beginning, Intermediate, and Advanced. Focus on language that can be used repeatedly across multiple learning targets rather than supports tied to a single lesson. Include sentence starters, sentence frames, discussion stems, and question stems that help students describe, explain, compare, justify, and apply their learning. Ensure the supports align with the vocabulary and concepts identified in the progression.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FDE28E" id="Text Box 19" o:spid="_x0000_s1045" type="#_x0000_t202" style="position:absolute;margin-left:-39.15pt;margin-top:351.9pt;width:526.4pt;height:214.8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" fillcolor="white [3201]" strokeweight=".5pt">
                <v:textbox>
                  <w:txbxContent>
                    <w:p w14:paraId="20A80CCE" w14:textId="1735A248" w:rsidR="001A7DCE" w:rsidRDefault="00C70247">
                      <w:r w:rsidRPr="0019464F">
                        <w:rPr>
                          <w:b/>
                          <w:bCs/>
                          <w:u w:val="single"/>
                        </w:rPr>
                        <w:t>Language supports</w:t>
                      </w:r>
                      <w:r>
                        <w:t xml:space="preserve"> help students participate in learning before they have full command of the language needed to do so independently. When selecting supports, focus on the language students will need repeatedly throughout the learning progression. If you use an AI assistant, continue the same thread as the learning progression and vocabulary</w:t>
                      </w:r>
                      <w:r w:rsidR="0019464F">
                        <w:t xml:space="preserve"> list and enter the following prompt: </w:t>
                      </w:r>
                    </w:p>
                    <w:p w14:paraId="1DB878A0" w14:textId="637C9578" w:rsidR="0019464F" w:rsidRPr="0019464F" w:rsidRDefault="0019464F">
                      <w:pPr>
                        <w:rPr>
                          <w:i/>
                          <w:iCs/>
                        </w:rPr>
                      </w:pPr>
                      <w:r w:rsidRPr="0019464F">
                        <w:rPr>
                          <w:i/>
                          <w:iCs/>
                        </w:rPr>
                        <w:t>Review the learning progression and vocabulary list you created. Identify the language students will need to participate successfully throughout the progression. Create language supports for three proficiency levels: Beginning, Intermediate, and Advanced. Focus on language that can be used repeatedly across multiple learning targets rather than supports tied to a single lesson. Include sentence starters, sentence frames, discussion stems, and question stems that help students describe, explain, compare, justify, and apply their learning. Ensure the supports align with the vocabulary and concepts identified in the progression.</w:t>
                      </w:r>
                    </w:p>
                  </w:txbxContent>
                </v:textbox>
              </v:shape>
            </w:pict>
          </mc:Fallback>
        </mc:AlternateContent>
      </w:r>
      <w:r w:rsidR="002C0FB9">
        <w:rPr>
          <w:noProof/>
        </w:rPr>
        <mc:AlternateContent>
          <mc:Choice Requires="wps">
            <w:drawing>
              <wp:anchor distT="0" distB="0" distL="114300" distR="114300" simplePos="0" relativeHeight="251683840" behindDoc="0" locked="0" layoutInCell="1" allowOverlap="1" wp14:anchorId="4F7B18C3" wp14:editId="3ED89E4E">
                <wp:simplePos x="0" y="0"/>
                <wp:positionH relativeFrom="column">
                  <wp:posOffset>-497205</wp:posOffset>
                </wp:positionH>
                <wp:positionV relativeFrom="paragraph">
                  <wp:posOffset>1850085</wp:posOffset>
                </wp:positionV>
                <wp:extent cx="6685280" cy="2574950"/>
                <wp:effectExtent l="0" t="0" r="20320" b="15875"/>
                <wp:wrapNone/>
                <wp:docPr id="13297734" name="Text Box 14"/>
                <wp:cNvGraphicFramePr/>
                <a:graphic xmlns:a="http://schemas.openxmlformats.org/drawingml/2006/main">
                  <a:graphicData uri="http://schemas.microsoft.com/office/word/2010/wordprocessingShape">
                    <wps:wsp>
                      <wps:cNvSpPr txBox="1"/>
                      <wps:spPr>
                        <a:xfrm>
                          <a:off x="0" y="0"/>
                          <a:ext cx="6685280" cy="2574950"/>
                        </a:xfrm>
                        <a:prstGeom prst="rect">
                          <a:avLst/>
                        </a:prstGeom>
                        <a:solidFill>
                          <a:sysClr val="window" lastClr="FFFFFF"/>
                        </a:solidFill>
                        <a:ln w="6350">
                          <a:solidFill>
                            <a:prstClr val="black"/>
                          </a:solidFill>
                        </a:ln>
                      </wps:spPr>
                      <wps:txbx>
                        <w:txbxContent>
                          <w:p w14:paraId="5620A4AF" w14:textId="7FF2FD6E" w:rsidR="000958FC" w:rsidRPr="00776F41" w:rsidRDefault="00B86996" w:rsidP="000958FC">
                            <w:pPr>
                              <w:rPr>
                                <w:rFonts w:ascii="Palatino Linotype" w:hAnsi="Palatino Linotype"/>
                                <w:sz w:val="22"/>
                                <w:szCs w:val="22"/>
                              </w:rPr>
                            </w:pPr>
                            <w:r>
                              <w:rPr>
                                <w:rFonts w:ascii="Palatino Linotype" w:hAnsi="Palatino Linotype"/>
                                <w:sz w:val="22"/>
                                <w:szCs w:val="22"/>
                              </w:rPr>
                              <w:t xml:space="preserve">For </w:t>
                            </w:r>
                            <w:r w:rsidRPr="0019464F">
                              <w:rPr>
                                <w:rFonts w:ascii="Palatino Linotype" w:hAnsi="Palatino Linotype"/>
                                <w:b/>
                                <w:bCs/>
                                <w:sz w:val="22"/>
                                <w:szCs w:val="22"/>
                                <w:u w:val="single"/>
                              </w:rPr>
                              <w:t>vocabulary instruction</w:t>
                            </w:r>
                            <w:r>
                              <w:rPr>
                                <w:rFonts w:ascii="Palatino Linotype" w:hAnsi="Palatino Linotype"/>
                                <w:sz w:val="22"/>
                                <w:szCs w:val="22"/>
                              </w:rPr>
                              <w:t xml:space="preserve"> to be effective, it need to be repetitive. Be very selective on the target vocabulary. Students should use </w:t>
                            </w:r>
                            <w:r w:rsidR="007E6FDA">
                              <w:rPr>
                                <w:rFonts w:ascii="Palatino Linotype" w:hAnsi="Palatino Linotype"/>
                                <w:sz w:val="22"/>
                                <w:szCs w:val="22"/>
                              </w:rPr>
                              <w:t xml:space="preserve">the words across the learning progression, not just a single box. If you use an AI assistant, copy and paste the following prompt in the same thread as what you used for the learning progression. </w:t>
                            </w:r>
                            <w:r w:rsidR="001E0902">
                              <w:rPr>
                                <w:rFonts w:ascii="Palatino Linotype" w:hAnsi="Palatino Linotype"/>
                                <w:sz w:val="22"/>
                                <w:szCs w:val="22"/>
                              </w:rPr>
                              <w:t>If you can upload sample activities, that will help</w:t>
                            </w:r>
                            <w:r w:rsidR="00591C1F">
                              <w:rPr>
                                <w:rFonts w:ascii="Palatino Linotype" w:hAnsi="Palatino Linotype"/>
                                <w:sz w:val="22"/>
                                <w:szCs w:val="22"/>
                              </w:rPr>
                              <w:t xml:space="preserve"> you get a better set of vocab. </w:t>
                            </w:r>
                          </w:p>
                          <w:p w14:paraId="3D5AA47E" w14:textId="5501F561" w:rsidR="000958FC" w:rsidRPr="001E0902" w:rsidRDefault="001E0902" w:rsidP="001E0902">
                            <w:pPr>
                              <w:rPr>
                                <w:rFonts w:ascii="Palatino Linotype" w:hAnsi="Palatino Linotype"/>
                                <w:i/>
                                <w:iCs/>
                                <w:sz w:val="22"/>
                                <w:szCs w:val="22"/>
                              </w:rPr>
                            </w:pPr>
                            <w:r w:rsidRPr="001E0902">
                              <w:rPr>
                                <w:i/>
                                <w:iCs/>
                              </w:rPr>
                              <w:t xml:space="preserve">Review the learning progression you created and identify the most important vocabulary students will need to understand and use throughout the progression. Prioritize words that appear across multiple stages of learning rather than words limited to a single lesson or activity. Organize the vocabulary into three categories: (1) Essential Concept Vocabulary, (2) Academic Vocabulary, and (3) Supporting Vocabulary. Limit the total number of target words to a manageable amount that can realistically be taught, revisited, and applied throughout the unit. For each word, provide a student-friendly definition and a brief explanation of how it supports learning across the progression.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B18C3" id="_x0000_s1046" type="#_x0000_t202" style="position:absolute;margin-left:-39.15pt;margin-top:145.7pt;width:526.4pt;height:20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" fillcolor="window" strokeweight=".5pt">
                <v:textbox>
                  <w:txbxContent>
                    <w:p w14:paraId="5620A4AF" w14:textId="7FF2FD6E" w:rsidR="000958FC" w:rsidRPr="00776F41" w:rsidRDefault="00B86996" w:rsidP="000958FC">
                      <w:pPr>
                        <w:rPr>
                          <w:rFonts w:ascii="Palatino Linotype" w:hAnsi="Palatino Linotype"/>
                          <w:sz w:val="22"/>
                          <w:szCs w:val="22"/>
                        </w:rPr>
                      </w:pPr>
                      <w:r>
                        <w:rPr>
                          <w:rFonts w:ascii="Palatino Linotype" w:hAnsi="Palatino Linotype"/>
                          <w:sz w:val="22"/>
                          <w:szCs w:val="22"/>
                        </w:rPr>
                        <w:t xml:space="preserve">For </w:t>
                      </w:r>
                      <w:r w:rsidRPr="0019464F">
                        <w:rPr>
                          <w:rFonts w:ascii="Palatino Linotype" w:hAnsi="Palatino Linotype"/>
                          <w:b/>
                          <w:bCs/>
                          <w:sz w:val="22"/>
                          <w:szCs w:val="22"/>
                          <w:u w:val="single"/>
                        </w:rPr>
                        <w:t>vocabulary instruction</w:t>
                      </w:r>
                      <w:r>
                        <w:rPr>
                          <w:rFonts w:ascii="Palatino Linotype" w:hAnsi="Palatino Linotype"/>
                          <w:sz w:val="22"/>
                          <w:szCs w:val="22"/>
                        </w:rPr>
                        <w:t xml:space="preserve"> to be effective, it need to be repetitive. Be very selective on the target vocabulary. Students should use </w:t>
                      </w:r>
                      <w:r w:rsidR="007E6FDA">
                        <w:rPr>
                          <w:rFonts w:ascii="Palatino Linotype" w:hAnsi="Palatino Linotype"/>
                          <w:sz w:val="22"/>
                          <w:szCs w:val="22"/>
                        </w:rPr>
                        <w:t xml:space="preserve">the words across the learning progression, not just a single box. If you use an AI assistant, copy and paste the following prompt in the same thread as what you used for the learning progression. </w:t>
                      </w:r>
                      <w:r w:rsidR="001E0902">
                        <w:rPr>
                          <w:rFonts w:ascii="Palatino Linotype" w:hAnsi="Palatino Linotype"/>
                          <w:sz w:val="22"/>
                          <w:szCs w:val="22"/>
                        </w:rPr>
                        <w:t>If you can upload sample activities, that will help</w:t>
                      </w:r>
                      <w:r w:rsidR="00591C1F">
                        <w:rPr>
                          <w:rFonts w:ascii="Palatino Linotype" w:hAnsi="Palatino Linotype"/>
                          <w:sz w:val="22"/>
                          <w:szCs w:val="22"/>
                        </w:rPr>
                        <w:t xml:space="preserve"> you get a better set of vocab. </w:t>
                      </w:r>
                    </w:p>
                    <w:p w14:paraId="3D5AA47E" w14:textId="5501F561" w:rsidR="000958FC" w:rsidRPr="001E0902" w:rsidRDefault="001E0902" w:rsidP="001E0902">
                      <w:pPr>
                        <w:rPr>
                          <w:rFonts w:ascii="Palatino Linotype" w:hAnsi="Palatino Linotype"/>
                          <w:i/>
                          <w:iCs/>
                          <w:sz w:val="22"/>
                          <w:szCs w:val="22"/>
                        </w:rPr>
                      </w:pPr>
                      <w:r w:rsidRPr="001E0902">
                        <w:rPr>
                          <w:i/>
                          <w:iCs/>
                        </w:rPr>
                        <w:t xml:space="preserve">Review the learning progression you created and identify the most important vocabulary students will need to understand and use throughout the progression. Prioritize words that appear across multiple stages of learning rather than words limited to a single lesson or activity. Organize the vocabulary into three categories: (1) Essential Concept Vocabulary, (2) Academic Vocabulary, and (3) Supporting Vocabulary. Limit the total number of target words to a manageable amount that can realistically be taught, revisited, and applied throughout the unit. For each word, provide a student-friendly definition and a brief explanation of how it supports learning across the progression. </w:t>
                      </w:r>
                    </w:p>
                  </w:txbxContent>
                </v:textbox>
              </v:shape>
            </w:pict>
          </mc:Fallback>
        </mc:AlternateContent>
      </w:r>
      <w:r w:rsidR="002C0FB9">
        <w:rPr>
          <w:noProof/>
        </w:rPr>
        <mc:AlternateContent>
          <mc:Choice Requires="wps">
            <w:drawing>
              <wp:anchor distT="0" distB="0" distL="114300" distR="114300" simplePos="0" relativeHeight="251681792" behindDoc="0" locked="0" layoutInCell="1" allowOverlap="1" wp14:anchorId="0645560F" wp14:editId="56018FFA">
                <wp:simplePos x="0" y="0"/>
                <wp:positionH relativeFrom="column">
                  <wp:posOffset>-497205</wp:posOffset>
                </wp:positionH>
                <wp:positionV relativeFrom="paragraph">
                  <wp:posOffset>-555599</wp:posOffset>
                </wp:positionV>
                <wp:extent cx="6685280" cy="2362200"/>
                <wp:effectExtent l="0" t="0" r="20320" b="19050"/>
                <wp:wrapNone/>
                <wp:docPr id="1751032514" name="Text Box 14"/>
                <wp:cNvGraphicFramePr/>
                <a:graphic xmlns:a="http://schemas.openxmlformats.org/drawingml/2006/main">
                  <a:graphicData uri="http://schemas.microsoft.com/office/word/2010/wordprocessingShape">
                    <wps:wsp>
                      <wps:cNvSpPr txBox="1"/>
                      <wps:spPr>
                        <a:xfrm>
                          <a:off x="0" y="0"/>
                          <a:ext cx="6685280" cy="2362200"/>
                        </a:xfrm>
                        <a:prstGeom prst="rect">
                          <a:avLst/>
                        </a:prstGeom>
                        <a:solidFill>
                          <a:schemeClr val="lt1"/>
                        </a:solidFill>
                        <a:ln w="6350">
                          <a:solidFill>
                            <a:prstClr val="black"/>
                          </a:solidFill>
                        </a:ln>
                      </wps:spPr>
                      <wps:txbx>
                        <w:txbxContent>
                          <w:p w14:paraId="4FA2003D" w14:textId="05EE2C52" w:rsidR="005710F0" w:rsidRPr="00776F41" w:rsidRDefault="005710F0">
                            <w:pPr>
                              <w:rPr>
                                <w:rFonts w:ascii="Palatino Linotype" w:hAnsi="Palatino Linotype"/>
                                <w:sz w:val="22"/>
                                <w:szCs w:val="22"/>
                              </w:rPr>
                            </w:pPr>
                            <w:r w:rsidRPr="00776F41">
                              <w:rPr>
                                <w:rFonts w:ascii="Palatino Linotype" w:hAnsi="Palatino Linotype"/>
                                <w:sz w:val="22"/>
                                <w:szCs w:val="22"/>
                              </w:rPr>
                              <w:t>Where do you get the</w:t>
                            </w:r>
                            <w:r w:rsidR="000958FC">
                              <w:rPr>
                                <w:rFonts w:ascii="Palatino Linotype" w:hAnsi="Palatino Linotype"/>
                                <w:sz w:val="22"/>
                                <w:szCs w:val="22"/>
                              </w:rPr>
                              <w:t xml:space="preserve"> specific skills</w:t>
                            </w:r>
                            <w:r w:rsidR="0019464F">
                              <w:rPr>
                                <w:rFonts w:ascii="Palatino Linotype" w:hAnsi="Palatino Linotype"/>
                                <w:sz w:val="22"/>
                                <w:szCs w:val="22"/>
                              </w:rPr>
                              <w:t xml:space="preserve"> for the </w:t>
                            </w:r>
                            <w:r w:rsidR="0019464F" w:rsidRPr="0019464F">
                              <w:rPr>
                                <w:rFonts w:ascii="Palatino Linotype" w:hAnsi="Palatino Linotype"/>
                                <w:b/>
                                <w:bCs/>
                                <w:sz w:val="22"/>
                                <w:szCs w:val="22"/>
                                <w:u w:val="single"/>
                              </w:rPr>
                              <w:t>learning progression</w:t>
                            </w:r>
                            <w:r w:rsidRPr="00776F41">
                              <w:rPr>
                                <w:rFonts w:ascii="Palatino Linotype" w:hAnsi="Palatino Linotype"/>
                                <w:sz w:val="22"/>
                                <w:szCs w:val="22"/>
                              </w:rPr>
                              <w:t>? Your pacing guide</w:t>
                            </w:r>
                            <w:r w:rsidR="008B6374" w:rsidRPr="00776F41">
                              <w:rPr>
                                <w:rFonts w:ascii="Palatino Linotype" w:hAnsi="Palatino Linotype"/>
                                <w:sz w:val="22"/>
                                <w:szCs w:val="22"/>
                              </w:rPr>
                              <w:t>, unit plan, proficiency scale</w:t>
                            </w:r>
                            <w:r w:rsidRPr="00776F41">
                              <w:rPr>
                                <w:rFonts w:ascii="Palatino Linotype" w:hAnsi="Palatino Linotype"/>
                                <w:sz w:val="22"/>
                                <w:szCs w:val="22"/>
                              </w:rPr>
                              <w:t xml:space="preserve"> or state standards </w:t>
                            </w:r>
                            <w:r w:rsidR="001C21EA">
                              <w:rPr>
                                <w:rFonts w:ascii="Palatino Linotype" w:hAnsi="Palatino Linotype"/>
                                <w:sz w:val="22"/>
                                <w:szCs w:val="22"/>
                              </w:rPr>
                              <w:t>are</w:t>
                            </w:r>
                            <w:r w:rsidRPr="00776F41">
                              <w:rPr>
                                <w:rFonts w:ascii="Palatino Linotype" w:hAnsi="Palatino Linotype"/>
                                <w:sz w:val="22"/>
                                <w:szCs w:val="22"/>
                              </w:rPr>
                              <w:t xml:space="preserve"> a start. If </w:t>
                            </w:r>
                            <w:r w:rsidR="004D6477" w:rsidRPr="00776F41">
                              <w:rPr>
                                <w:rFonts w:ascii="Palatino Linotype" w:hAnsi="Palatino Linotype"/>
                                <w:sz w:val="22"/>
                                <w:szCs w:val="22"/>
                              </w:rPr>
                              <w:t xml:space="preserve">you </w:t>
                            </w:r>
                            <w:r w:rsidR="004A03C9" w:rsidRPr="00776F41">
                              <w:rPr>
                                <w:rFonts w:ascii="Palatino Linotype" w:hAnsi="Palatino Linotype"/>
                                <w:sz w:val="22"/>
                                <w:szCs w:val="22"/>
                              </w:rPr>
                              <w:t xml:space="preserve">use an AI </w:t>
                            </w:r>
                            <w:r w:rsidR="00776F41" w:rsidRPr="00776F41">
                              <w:rPr>
                                <w:rFonts w:ascii="Palatino Linotype" w:hAnsi="Palatino Linotype"/>
                                <w:sz w:val="22"/>
                                <w:szCs w:val="22"/>
                              </w:rPr>
                              <w:t>assistant</w:t>
                            </w:r>
                            <w:r w:rsidR="004D6477" w:rsidRPr="00776F41">
                              <w:rPr>
                                <w:rFonts w:ascii="Palatino Linotype" w:hAnsi="Palatino Linotype"/>
                                <w:sz w:val="22"/>
                                <w:szCs w:val="22"/>
                              </w:rPr>
                              <w:t xml:space="preserve">, upload the pacing guide or state standard and </w:t>
                            </w:r>
                            <w:r w:rsidR="00B54945" w:rsidRPr="00776F41">
                              <w:rPr>
                                <w:rFonts w:ascii="Palatino Linotype" w:hAnsi="Palatino Linotype"/>
                                <w:sz w:val="22"/>
                                <w:szCs w:val="22"/>
                              </w:rPr>
                              <w:t>cut and paste</w:t>
                            </w:r>
                            <w:r w:rsidR="004D6477" w:rsidRPr="00776F41">
                              <w:rPr>
                                <w:rFonts w:ascii="Palatino Linotype" w:hAnsi="Palatino Linotype"/>
                                <w:sz w:val="22"/>
                                <w:szCs w:val="22"/>
                              </w:rPr>
                              <w:t xml:space="preserve"> the following prompt: </w:t>
                            </w:r>
                          </w:p>
                          <w:p w14:paraId="37D46012" w14:textId="5B462DE9" w:rsidR="00B54945" w:rsidRPr="00776F41" w:rsidRDefault="00B54945">
                            <w:pPr>
                              <w:rPr>
                                <w:rFonts w:ascii="Palatino Linotype" w:hAnsi="Palatino Linotype"/>
                                <w:sz w:val="22"/>
                                <w:szCs w:val="22"/>
                              </w:rPr>
                            </w:pPr>
                            <w:r w:rsidRPr="00776F41">
                              <w:rPr>
                                <w:rFonts w:ascii="Palatino Linotype" w:hAnsi="Palatino Linotype"/>
                                <w:i/>
                                <w:iCs/>
                                <w:sz w:val="22"/>
                                <w:szCs w:val="22"/>
                              </w:rPr>
                              <w:t xml:space="preserve">Analyze the attached standards and create a learning progression that identifies the prerequisite skills, concepts, and understandings students need to develop. </w:t>
                            </w:r>
                            <w:r w:rsidRPr="00776F41">
                              <w:rPr>
                                <w:rFonts w:ascii="Palatino Linotype" w:hAnsi="Palatino Linotype"/>
                                <w:i/>
                                <w:iCs/>
                                <w:sz w:val="22"/>
                                <w:szCs w:val="22"/>
                              </w:rPr>
                              <w:t xml:space="preserve">Break the learning into </w:t>
                            </w:r>
                            <w:r w:rsidR="00AB0205">
                              <w:rPr>
                                <w:rFonts w:ascii="Palatino Linotype" w:hAnsi="Palatino Linotype"/>
                                <w:i/>
                                <w:iCs/>
                                <w:sz w:val="22"/>
                                <w:szCs w:val="22"/>
                              </w:rPr>
                              <w:t xml:space="preserve">8 </w:t>
                            </w:r>
                            <w:r w:rsidRPr="00776F41">
                              <w:rPr>
                                <w:rFonts w:ascii="Palatino Linotype" w:hAnsi="Palatino Linotype"/>
                                <w:i/>
                                <w:iCs/>
                                <w:sz w:val="22"/>
                                <w:szCs w:val="22"/>
                              </w:rPr>
                              <w:t>clear, manageable chunks that can realistically be taught, practiced, and mastered. Organize the progression from the most foundational concepts to the most sophisticated applications of learning. For each step, provide a concise student-friendly learning target. Ensure that each step builds logically on the previous one and that no major conceptual leaps occur between stages. Conclude with a synthesis and application stage where students integrate multiple concepts and skills, followed by an authentic mastery showcase or</w:t>
                            </w:r>
                            <w:r w:rsidRPr="00776F41">
                              <w:rPr>
                                <w:rFonts w:ascii="Palatino Linotype" w:hAnsi="Palatino Linotype"/>
                                <w:sz w:val="22"/>
                                <w:szCs w:val="22"/>
                              </w:rPr>
                              <w:t xml:space="preserve"> </w:t>
                            </w:r>
                            <w:r w:rsidRPr="00776F41">
                              <w:rPr>
                                <w:rFonts w:ascii="Palatino Linotype" w:hAnsi="Palatino Linotype"/>
                                <w:i/>
                                <w:iCs/>
                                <w:sz w:val="22"/>
                                <w:szCs w:val="22"/>
                              </w:rPr>
                              <w:t>performance task that demonstrates deep understanding.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5560F" id="_x0000_s1047" type="#_x0000_t202" style="position:absolute;margin-left:-39.15pt;margin-top:-43.75pt;width:526.4pt;height:18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" fillcolor="white [3201]" strokeweight=".5pt">
                <v:textbox>
                  <w:txbxContent>
                    <w:p w14:paraId="4FA2003D" w14:textId="05EE2C52" w:rsidR="005710F0" w:rsidRPr="00776F41" w:rsidRDefault="005710F0">
                      <w:pPr>
                        <w:rPr>
                          <w:rFonts w:ascii="Palatino Linotype" w:hAnsi="Palatino Linotype"/>
                          <w:sz w:val="22"/>
                          <w:szCs w:val="22"/>
                        </w:rPr>
                      </w:pPr>
                      <w:r w:rsidRPr="00776F41">
                        <w:rPr>
                          <w:rFonts w:ascii="Palatino Linotype" w:hAnsi="Palatino Linotype"/>
                          <w:sz w:val="22"/>
                          <w:szCs w:val="22"/>
                        </w:rPr>
                        <w:t>Where do you get the</w:t>
                      </w:r>
                      <w:r w:rsidR="000958FC">
                        <w:rPr>
                          <w:rFonts w:ascii="Palatino Linotype" w:hAnsi="Palatino Linotype"/>
                          <w:sz w:val="22"/>
                          <w:szCs w:val="22"/>
                        </w:rPr>
                        <w:t xml:space="preserve"> specific skills</w:t>
                      </w:r>
                      <w:r w:rsidR="0019464F">
                        <w:rPr>
                          <w:rFonts w:ascii="Palatino Linotype" w:hAnsi="Palatino Linotype"/>
                          <w:sz w:val="22"/>
                          <w:szCs w:val="22"/>
                        </w:rPr>
                        <w:t xml:space="preserve"> for the </w:t>
                      </w:r>
                      <w:r w:rsidR="0019464F" w:rsidRPr="0019464F">
                        <w:rPr>
                          <w:rFonts w:ascii="Palatino Linotype" w:hAnsi="Palatino Linotype"/>
                          <w:b/>
                          <w:bCs/>
                          <w:sz w:val="22"/>
                          <w:szCs w:val="22"/>
                          <w:u w:val="single"/>
                        </w:rPr>
                        <w:t>learning progression</w:t>
                      </w:r>
                      <w:r w:rsidRPr="00776F41">
                        <w:rPr>
                          <w:rFonts w:ascii="Palatino Linotype" w:hAnsi="Palatino Linotype"/>
                          <w:sz w:val="22"/>
                          <w:szCs w:val="22"/>
                        </w:rPr>
                        <w:t>? Your pacing guide</w:t>
                      </w:r>
                      <w:r w:rsidR="008B6374" w:rsidRPr="00776F41">
                        <w:rPr>
                          <w:rFonts w:ascii="Palatino Linotype" w:hAnsi="Palatino Linotype"/>
                          <w:sz w:val="22"/>
                          <w:szCs w:val="22"/>
                        </w:rPr>
                        <w:t>, unit plan, proficiency scale</w:t>
                      </w:r>
                      <w:r w:rsidRPr="00776F41">
                        <w:rPr>
                          <w:rFonts w:ascii="Palatino Linotype" w:hAnsi="Palatino Linotype"/>
                          <w:sz w:val="22"/>
                          <w:szCs w:val="22"/>
                        </w:rPr>
                        <w:t xml:space="preserve"> or state standards </w:t>
                      </w:r>
                      <w:r w:rsidR="001C21EA">
                        <w:rPr>
                          <w:rFonts w:ascii="Palatino Linotype" w:hAnsi="Palatino Linotype"/>
                          <w:sz w:val="22"/>
                          <w:szCs w:val="22"/>
                        </w:rPr>
                        <w:t>are</w:t>
                      </w:r>
                      <w:r w:rsidRPr="00776F41">
                        <w:rPr>
                          <w:rFonts w:ascii="Palatino Linotype" w:hAnsi="Palatino Linotype"/>
                          <w:sz w:val="22"/>
                          <w:szCs w:val="22"/>
                        </w:rPr>
                        <w:t xml:space="preserve"> a start. If </w:t>
                      </w:r>
                      <w:r w:rsidR="004D6477" w:rsidRPr="00776F41">
                        <w:rPr>
                          <w:rFonts w:ascii="Palatino Linotype" w:hAnsi="Palatino Linotype"/>
                          <w:sz w:val="22"/>
                          <w:szCs w:val="22"/>
                        </w:rPr>
                        <w:t xml:space="preserve">you </w:t>
                      </w:r>
                      <w:r w:rsidR="004A03C9" w:rsidRPr="00776F41">
                        <w:rPr>
                          <w:rFonts w:ascii="Palatino Linotype" w:hAnsi="Palatino Linotype"/>
                          <w:sz w:val="22"/>
                          <w:szCs w:val="22"/>
                        </w:rPr>
                        <w:t xml:space="preserve">use an AI </w:t>
                      </w:r>
                      <w:r w:rsidR="00776F41" w:rsidRPr="00776F41">
                        <w:rPr>
                          <w:rFonts w:ascii="Palatino Linotype" w:hAnsi="Palatino Linotype"/>
                          <w:sz w:val="22"/>
                          <w:szCs w:val="22"/>
                        </w:rPr>
                        <w:t>assistant</w:t>
                      </w:r>
                      <w:r w:rsidR="004D6477" w:rsidRPr="00776F41">
                        <w:rPr>
                          <w:rFonts w:ascii="Palatino Linotype" w:hAnsi="Palatino Linotype"/>
                          <w:sz w:val="22"/>
                          <w:szCs w:val="22"/>
                        </w:rPr>
                        <w:t xml:space="preserve">, upload the pacing guide or state standard and </w:t>
                      </w:r>
                      <w:r w:rsidR="00B54945" w:rsidRPr="00776F41">
                        <w:rPr>
                          <w:rFonts w:ascii="Palatino Linotype" w:hAnsi="Palatino Linotype"/>
                          <w:sz w:val="22"/>
                          <w:szCs w:val="22"/>
                        </w:rPr>
                        <w:t>cut and paste</w:t>
                      </w:r>
                      <w:r w:rsidR="004D6477" w:rsidRPr="00776F41">
                        <w:rPr>
                          <w:rFonts w:ascii="Palatino Linotype" w:hAnsi="Palatino Linotype"/>
                          <w:sz w:val="22"/>
                          <w:szCs w:val="22"/>
                        </w:rPr>
                        <w:t xml:space="preserve"> the following prompt: </w:t>
                      </w:r>
                    </w:p>
                    <w:p w14:paraId="37D46012" w14:textId="5B462DE9" w:rsidR="00B54945" w:rsidRPr="00776F41" w:rsidRDefault="00B54945">
                      <w:pPr>
                        <w:rPr>
                          <w:rFonts w:ascii="Palatino Linotype" w:hAnsi="Palatino Linotype"/>
                          <w:sz w:val="22"/>
                          <w:szCs w:val="22"/>
                        </w:rPr>
                      </w:pPr>
                      <w:r w:rsidRPr="00776F41">
                        <w:rPr>
                          <w:rFonts w:ascii="Palatino Linotype" w:hAnsi="Palatino Linotype"/>
                          <w:i/>
                          <w:iCs/>
                          <w:sz w:val="22"/>
                          <w:szCs w:val="22"/>
                        </w:rPr>
                        <w:t xml:space="preserve">Analyze the attached standards and create a learning progression that identifies the prerequisite skills, concepts, and understandings students need to develop. </w:t>
                      </w:r>
                      <w:r w:rsidRPr="00776F41">
                        <w:rPr>
                          <w:rFonts w:ascii="Palatino Linotype" w:hAnsi="Palatino Linotype"/>
                          <w:i/>
                          <w:iCs/>
                          <w:sz w:val="22"/>
                          <w:szCs w:val="22"/>
                        </w:rPr>
                        <w:t xml:space="preserve">Break the learning into </w:t>
                      </w:r>
                      <w:r w:rsidR="00AB0205">
                        <w:rPr>
                          <w:rFonts w:ascii="Palatino Linotype" w:hAnsi="Palatino Linotype"/>
                          <w:i/>
                          <w:iCs/>
                          <w:sz w:val="22"/>
                          <w:szCs w:val="22"/>
                        </w:rPr>
                        <w:t xml:space="preserve">8 </w:t>
                      </w:r>
                      <w:r w:rsidRPr="00776F41">
                        <w:rPr>
                          <w:rFonts w:ascii="Palatino Linotype" w:hAnsi="Palatino Linotype"/>
                          <w:i/>
                          <w:iCs/>
                          <w:sz w:val="22"/>
                          <w:szCs w:val="22"/>
                        </w:rPr>
                        <w:t>clear, manageable chunks that can realistically be taught, practiced, and mastered. Organize the progression from the most foundational concepts to the most sophisticated applications of learning. For each step, provide a concise student-friendly learning target. Ensure that each step builds logically on the previous one and that no major conceptual leaps occur between stages. Conclude with a synthesis and application stage where students integrate multiple concepts and skills, followed by an authentic mastery showcase or</w:t>
                      </w:r>
                      <w:r w:rsidRPr="00776F41">
                        <w:rPr>
                          <w:rFonts w:ascii="Palatino Linotype" w:hAnsi="Palatino Linotype"/>
                          <w:sz w:val="22"/>
                          <w:szCs w:val="22"/>
                        </w:rPr>
                        <w:t xml:space="preserve"> </w:t>
                      </w:r>
                      <w:r w:rsidRPr="00776F41">
                        <w:rPr>
                          <w:rFonts w:ascii="Palatino Linotype" w:hAnsi="Palatino Linotype"/>
                          <w:i/>
                          <w:iCs/>
                          <w:sz w:val="22"/>
                          <w:szCs w:val="22"/>
                        </w:rPr>
                        <w:t>performance task that demonstrates deep understanding.</w:t>
                      </w:r>
                    </w:p>
                  </w:txbxContent>
                </v:textbox>
              </v:shape>
            </w:pict>
          </mc:Fallback>
        </mc:AlternateContent>
      </w:r>
    </w:p>
    <w:sectPr w:rsidR="00104694" w:rsidSect="00104694">
      <w:footerReference w:type="default" r:id="rId9"/>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9551C" w14:textId="77777777" w:rsidR="00556D5C" w:rsidRDefault="00556D5C" w:rsidP="00104694">
      <w:pPr>
        <w:spacing w:after="0" w:line="240" w:lineRule="auto"/>
      </w:pPr>
      <w:r>
        <w:separator/>
      </w:r>
    </w:p>
  </w:endnote>
  <w:endnote w:type="continuationSeparator" w:id="0">
    <w:p w14:paraId="3B98CEC3" w14:textId="77777777" w:rsidR="00556D5C" w:rsidRDefault="00556D5C" w:rsidP="00104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125A" w14:textId="281CC0AB" w:rsidR="00104694" w:rsidRDefault="00104694" w:rsidP="00104694">
    <w:pPr>
      <w:pStyle w:val="Footer"/>
      <w:jc w:val="center"/>
    </w:pPr>
    <w:r>
      <w:rPr>
        <w:noProof/>
      </w:rPr>
      <w:drawing>
        <wp:inline distT="0" distB="0" distL="0" distR="0" wp14:anchorId="41082152" wp14:editId="5F787971">
          <wp:extent cx="2091350" cy="361293"/>
          <wp:effectExtent l="0" t="0" r="4445" b="1270"/>
          <wp:docPr id="1472956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956468" name="Picture 1472956468"/>
                  <pic:cNvPicPr/>
                </pic:nvPicPr>
                <pic:blipFill>
                  <a:blip r:embed="rId1">
                    <a:extLst>
                      <a:ext uri="{28A0092B-C50C-407E-A947-70E740481C1C}">
                        <a14:useLocalDpi xmlns:a14="http://schemas.microsoft.com/office/drawing/2010/main" val="0"/>
                      </a:ext>
                    </a:extLst>
                  </a:blip>
                  <a:stretch>
                    <a:fillRect/>
                  </a:stretch>
                </pic:blipFill>
                <pic:spPr>
                  <a:xfrm>
                    <a:off x="0" y="0"/>
                    <a:ext cx="2205885" cy="3810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0E654" w14:textId="77777777" w:rsidR="00556D5C" w:rsidRDefault="00556D5C" w:rsidP="00104694">
      <w:pPr>
        <w:spacing w:after="0" w:line="240" w:lineRule="auto"/>
      </w:pPr>
      <w:r>
        <w:separator/>
      </w:r>
    </w:p>
  </w:footnote>
  <w:footnote w:type="continuationSeparator" w:id="0">
    <w:p w14:paraId="4C34B486" w14:textId="77777777" w:rsidR="00556D5C" w:rsidRDefault="00556D5C" w:rsidP="001046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694"/>
    <w:rsid w:val="00005CCE"/>
    <w:rsid w:val="00060BF0"/>
    <w:rsid w:val="0006684C"/>
    <w:rsid w:val="000958FC"/>
    <w:rsid w:val="000A2692"/>
    <w:rsid w:val="000A5053"/>
    <w:rsid w:val="000C4248"/>
    <w:rsid w:val="000F6951"/>
    <w:rsid w:val="0010125D"/>
    <w:rsid w:val="00104694"/>
    <w:rsid w:val="00133244"/>
    <w:rsid w:val="0014457D"/>
    <w:rsid w:val="0019464F"/>
    <w:rsid w:val="001A7DCE"/>
    <w:rsid w:val="001C21EA"/>
    <w:rsid w:val="001E0902"/>
    <w:rsid w:val="001F5095"/>
    <w:rsid w:val="00200B01"/>
    <w:rsid w:val="002C0FB9"/>
    <w:rsid w:val="002E0B7A"/>
    <w:rsid w:val="002E4D24"/>
    <w:rsid w:val="00395BFE"/>
    <w:rsid w:val="00396F55"/>
    <w:rsid w:val="003B3581"/>
    <w:rsid w:val="003B39D5"/>
    <w:rsid w:val="003D0359"/>
    <w:rsid w:val="00403E52"/>
    <w:rsid w:val="004208D4"/>
    <w:rsid w:val="00454C22"/>
    <w:rsid w:val="00480138"/>
    <w:rsid w:val="004A03C9"/>
    <w:rsid w:val="004C0C36"/>
    <w:rsid w:val="004C6FAC"/>
    <w:rsid w:val="004D6477"/>
    <w:rsid w:val="004E723C"/>
    <w:rsid w:val="00556D5C"/>
    <w:rsid w:val="00565982"/>
    <w:rsid w:val="005710F0"/>
    <w:rsid w:val="00583098"/>
    <w:rsid w:val="0058509A"/>
    <w:rsid w:val="00591C1F"/>
    <w:rsid w:val="005F33DB"/>
    <w:rsid w:val="005F3789"/>
    <w:rsid w:val="00607676"/>
    <w:rsid w:val="006632D3"/>
    <w:rsid w:val="00680057"/>
    <w:rsid w:val="00681B46"/>
    <w:rsid w:val="00682BB4"/>
    <w:rsid w:val="006A135A"/>
    <w:rsid w:val="006B0E0E"/>
    <w:rsid w:val="00734121"/>
    <w:rsid w:val="00776D0D"/>
    <w:rsid w:val="00776F41"/>
    <w:rsid w:val="007E6DDB"/>
    <w:rsid w:val="007E6FDA"/>
    <w:rsid w:val="0080330B"/>
    <w:rsid w:val="00807A39"/>
    <w:rsid w:val="008B2AC0"/>
    <w:rsid w:val="008B51C2"/>
    <w:rsid w:val="008B6374"/>
    <w:rsid w:val="008D1C69"/>
    <w:rsid w:val="008D5186"/>
    <w:rsid w:val="008F5B2F"/>
    <w:rsid w:val="009007C4"/>
    <w:rsid w:val="0092246C"/>
    <w:rsid w:val="009C095D"/>
    <w:rsid w:val="009D4026"/>
    <w:rsid w:val="00A44AFC"/>
    <w:rsid w:val="00A9326D"/>
    <w:rsid w:val="00AB0205"/>
    <w:rsid w:val="00B54945"/>
    <w:rsid w:val="00B71EB9"/>
    <w:rsid w:val="00B86996"/>
    <w:rsid w:val="00BE1029"/>
    <w:rsid w:val="00BF7B26"/>
    <w:rsid w:val="00C50796"/>
    <w:rsid w:val="00C6249D"/>
    <w:rsid w:val="00C70247"/>
    <w:rsid w:val="00C865E0"/>
    <w:rsid w:val="00CA6B2D"/>
    <w:rsid w:val="00D324F3"/>
    <w:rsid w:val="00D533E2"/>
    <w:rsid w:val="00D5650F"/>
    <w:rsid w:val="00D74908"/>
    <w:rsid w:val="00D838E1"/>
    <w:rsid w:val="00D946DA"/>
    <w:rsid w:val="00DB573E"/>
    <w:rsid w:val="00E024C8"/>
    <w:rsid w:val="00E33852"/>
    <w:rsid w:val="00E43AA1"/>
    <w:rsid w:val="00E9751F"/>
    <w:rsid w:val="00EF12F6"/>
    <w:rsid w:val="00F33200"/>
    <w:rsid w:val="00F46DE7"/>
    <w:rsid w:val="00FC13E5"/>
    <w:rsid w:val="00FD6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57217"/>
  <w15:chartTrackingRefBased/>
  <w15:docId w15:val="{246B8E03-F3C2-452C-BB82-1182408A8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94"/>
  </w:style>
  <w:style w:type="paragraph" w:styleId="Heading1">
    <w:name w:val="heading 1"/>
    <w:basedOn w:val="Normal"/>
    <w:next w:val="Normal"/>
    <w:link w:val="Heading1Char"/>
    <w:uiPriority w:val="9"/>
    <w:qFormat/>
    <w:rsid w:val="001046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46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6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6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6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6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6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6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6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6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46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6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6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6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6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6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6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694"/>
    <w:rPr>
      <w:rFonts w:eastAsiaTheme="majorEastAsia" w:cstheme="majorBidi"/>
      <w:color w:val="272727" w:themeColor="text1" w:themeTint="D8"/>
    </w:rPr>
  </w:style>
  <w:style w:type="paragraph" w:styleId="Title">
    <w:name w:val="Title"/>
    <w:basedOn w:val="Normal"/>
    <w:next w:val="Normal"/>
    <w:link w:val="TitleChar"/>
    <w:uiPriority w:val="10"/>
    <w:qFormat/>
    <w:rsid w:val="001046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6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6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6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694"/>
    <w:pPr>
      <w:spacing w:before="160"/>
      <w:jc w:val="center"/>
    </w:pPr>
    <w:rPr>
      <w:i/>
      <w:iCs/>
      <w:color w:val="404040" w:themeColor="text1" w:themeTint="BF"/>
    </w:rPr>
  </w:style>
  <w:style w:type="character" w:customStyle="1" w:styleId="QuoteChar">
    <w:name w:val="Quote Char"/>
    <w:basedOn w:val="DefaultParagraphFont"/>
    <w:link w:val="Quote"/>
    <w:uiPriority w:val="29"/>
    <w:rsid w:val="00104694"/>
    <w:rPr>
      <w:i/>
      <w:iCs/>
      <w:color w:val="404040" w:themeColor="text1" w:themeTint="BF"/>
    </w:rPr>
  </w:style>
  <w:style w:type="paragraph" w:styleId="ListParagraph">
    <w:name w:val="List Paragraph"/>
    <w:basedOn w:val="Normal"/>
    <w:uiPriority w:val="34"/>
    <w:qFormat/>
    <w:rsid w:val="00104694"/>
    <w:pPr>
      <w:ind w:left="720"/>
      <w:contextualSpacing/>
    </w:pPr>
  </w:style>
  <w:style w:type="character" w:styleId="IntenseEmphasis">
    <w:name w:val="Intense Emphasis"/>
    <w:basedOn w:val="DefaultParagraphFont"/>
    <w:uiPriority w:val="21"/>
    <w:qFormat/>
    <w:rsid w:val="00104694"/>
    <w:rPr>
      <w:i/>
      <w:iCs/>
      <w:color w:val="0F4761" w:themeColor="accent1" w:themeShade="BF"/>
    </w:rPr>
  </w:style>
  <w:style w:type="paragraph" w:styleId="IntenseQuote">
    <w:name w:val="Intense Quote"/>
    <w:basedOn w:val="Normal"/>
    <w:next w:val="Normal"/>
    <w:link w:val="IntenseQuoteChar"/>
    <w:uiPriority w:val="30"/>
    <w:qFormat/>
    <w:rsid w:val="001046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694"/>
    <w:rPr>
      <w:i/>
      <w:iCs/>
      <w:color w:val="0F4761" w:themeColor="accent1" w:themeShade="BF"/>
    </w:rPr>
  </w:style>
  <w:style w:type="character" w:styleId="IntenseReference">
    <w:name w:val="Intense Reference"/>
    <w:basedOn w:val="DefaultParagraphFont"/>
    <w:uiPriority w:val="32"/>
    <w:qFormat/>
    <w:rsid w:val="00104694"/>
    <w:rPr>
      <w:b/>
      <w:bCs/>
      <w:smallCaps/>
      <w:color w:val="0F4761" w:themeColor="accent1" w:themeShade="BF"/>
      <w:spacing w:val="5"/>
    </w:rPr>
  </w:style>
  <w:style w:type="paragraph" w:styleId="Header">
    <w:name w:val="header"/>
    <w:basedOn w:val="Normal"/>
    <w:link w:val="HeaderChar"/>
    <w:uiPriority w:val="99"/>
    <w:unhideWhenUsed/>
    <w:rsid w:val="00104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694"/>
  </w:style>
  <w:style w:type="paragraph" w:styleId="Footer">
    <w:name w:val="footer"/>
    <w:basedOn w:val="Normal"/>
    <w:link w:val="FooterChar"/>
    <w:uiPriority w:val="99"/>
    <w:unhideWhenUsed/>
    <w:rsid w:val="00104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694"/>
  </w:style>
  <w:style w:type="table" w:styleId="TableGrid">
    <w:name w:val="Table Grid"/>
    <w:basedOn w:val="TableNormal"/>
    <w:uiPriority w:val="39"/>
    <w:rsid w:val="00104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0469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046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Words>
  <Characters>43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Rumpf</dc:creator>
  <cp:keywords/>
  <dc:description/>
  <cp:lastModifiedBy>Ryan Rumpf</cp:lastModifiedBy>
  <cp:revision>6</cp:revision>
  <dcterms:created xsi:type="dcterms:W3CDTF">2026-06-17T20:47:00Z</dcterms:created>
  <dcterms:modified xsi:type="dcterms:W3CDTF">2026-06-17T20:51:00Z</dcterms:modified>
</cp:coreProperties>
</file>